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20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1293"/>
        <w:gridCol w:w="4316"/>
      </w:tblGrid>
      <w:tr w:rsidR="00E94310" w:rsidRPr="00E94310" w14:paraId="6EDDF83A" w14:textId="77777777" w:rsidTr="00FF65F8">
        <w:trPr>
          <w:trHeight w:val="2656"/>
        </w:trPr>
        <w:tc>
          <w:tcPr>
            <w:tcW w:w="4706" w:type="dxa"/>
            <w:hideMark/>
          </w:tcPr>
          <w:p w14:paraId="417D2ABC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4310">
              <w:rPr>
                <w:rFonts w:ascii="Times New Roman" w:hAnsi="Times New Roman"/>
                <w:b/>
              </w:rPr>
              <w:t>Муниципальное бюджетное дошкольное образовательное учреждение «Высокогорский детский сад «Байгыш» комбинированного вида Высокогорского муниципального района Республики Татарстан</w:t>
            </w:r>
          </w:p>
          <w:p w14:paraId="79DD3686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E94310">
              <w:rPr>
                <w:rFonts w:ascii="Times New Roman" w:hAnsi="Times New Roman"/>
                <w:b/>
              </w:rPr>
              <w:t>422701 Р</w:t>
            </w:r>
            <w:r w:rsidRPr="00E94310">
              <w:rPr>
                <w:rFonts w:ascii="Times New Roman" w:hAnsi="Times New Roman"/>
                <w:b/>
                <w:lang w:val="tt-RU"/>
              </w:rPr>
              <w:t xml:space="preserve">еспублика </w:t>
            </w:r>
            <w:r w:rsidRPr="00E94310">
              <w:rPr>
                <w:rFonts w:ascii="Times New Roman" w:hAnsi="Times New Roman"/>
                <w:b/>
              </w:rPr>
              <w:t>Т</w:t>
            </w:r>
            <w:r w:rsidRPr="00E94310">
              <w:rPr>
                <w:rFonts w:ascii="Times New Roman" w:hAnsi="Times New Roman"/>
                <w:b/>
                <w:lang w:val="tt-RU"/>
              </w:rPr>
              <w:t xml:space="preserve">атарстан, </w:t>
            </w:r>
            <w:r w:rsidRPr="00E94310">
              <w:rPr>
                <w:rFonts w:ascii="Times New Roman" w:hAnsi="Times New Roman"/>
                <w:b/>
              </w:rPr>
              <w:t>Высокогорский муниципальный район</w:t>
            </w:r>
            <w:r w:rsidRPr="00E94310">
              <w:rPr>
                <w:rFonts w:ascii="Times New Roman" w:hAnsi="Times New Roman"/>
                <w:b/>
                <w:lang w:val="tt-RU"/>
              </w:rPr>
              <w:t>,</w:t>
            </w:r>
          </w:p>
          <w:p w14:paraId="3681B6C7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4310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E94310">
              <w:rPr>
                <w:rFonts w:ascii="Times New Roman" w:hAnsi="Times New Roman"/>
                <w:b/>
              </w:rPr>
              <w:t>с .Высокая</w:t>
            </w:r>
            <w:proofErr w:type="gramEnd"/>
            <w:r w:rsidRPr="00E94310">
              <w:rPr>
                <w:rFonts w:ascii="Times New Roman" w:hAnsi="Times New Roman"/>
                <w:b/>
              </w:rPr>
              <w:t xml:space="preserve"> Гора</w:t>
            </w:r>
            <w:r w:rsidRPr="00E94310">
              <w:rPr>
                <w:rFonts w:ascii="Times New Roman" w:hAnsi="Times New Roman"/>
                <w:b/>
                <w:lang w:val="tt-RU"/>
              </w:rPr>
              <w:t>,</w:t>
            </w:r>
            <w:r w:rsidRPr="00E94310">
              <w:rPr>
                <w:rFonts w:ascii="Times New Roman" w:hAnsi="Times New Roman"/>
                <w:b/>
              </w:rPr>
              <w:t xml:space="preserve"> ул. Рождественская</w:t>
            </w:r>
            <w:r w:rsidRPr="00E94310">
              <w:rPr>
                <w:rFonts w:ascii="Times New Roman" w:hAnsi="Times New Roman"/>
                <w:b/>
                <w:lang w:val="tt-RU"/>
              </w:rPr>
              <w:t xml:space="preserve">, </w:t>
            </w:r>
            <w:r w:rsidRPr="00E94310">
              <w:rPr>
                <w:rFonts w:ascii="Times New Roman" w:hAnsi="Times New Roman"/>
                <w:b/>
              </w:rPr>
              <w:t>д. 2</w:t>
            </w:r>
          </w:p>
          <w:p w14:paraId="294DD320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94310">
              <w:rPr>
                <w:rFonts w:ascii="Times New Roman" w:hAnsi="Times New Roman"/>
                <w:b/>
              </w:rPr>
              <w:t>Тел</w:t>
            </w:r>
            <w:r w:rsidRPr="00E94310">
              <w:rPr>
                <w:rFonts w:ascii="Times New Roman" w:hAnsi="Times New Roman"/>
                <w:b/>
                <w:lang w:val="en-US"/>
              </w:rPr>
              <w:t>. 88432092600</w:t>
            </w:r>
          </w:p>
          <w:p w14:paraId="29A93C82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94310">
              <w:rPr>
                <w:rFonts w:ascii="Times New Roman" w:hAnsi="Times New Roman"/>
                <w:b/>
                <w:lang w:val="en-US"/>
              </w:rPr>
              <w:t xml:space="preserve">E-mail: </w:t>
            </w:r>
            <w:hyperlink r:id="rId5" w:history="1">
              <w:r w:rsidRPr="00E94310">
                <w:rPr>
                  <w:rFonts w:ascii="Times New Roman" w:hAnsi="Times New Roman"/>
                  <w:b/>
                  <w:color w:val="0000FF"/>
                  <w:u w:val="single"/>
                  <w:lang w:val="en-US"/>
                </w:rPr>
                <w:t>baygish2020@mail.ru</w:t>
              </w:r>
            </w:hyperlink>
          </w:p>
          <w:p w14:paraId="5C82FE73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94310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A6A4476" wp14:editId="39D1592E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258444</wp:posOffset>
                      </wp:positionV>
                      <wp:extent cx="6238875" cy="0"/>
                      <wp:effectExtent l="0" t="0" r="0" b="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388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8F6252" id="Прямая соединительная линия 9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.55pt,20.35pt" to="493.8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93" w:type="dxa"/>
            <w:hideMark/>
          </w:tcPr>
          <w:p w14:paraId="28685699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94310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2F570C49" wp14:editId="397F067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532130</wp:posOffset>
                  </wp:positionV>
                  <wp:extent cx="553720" cy="676275"/>
                  <wp:effectExtent l="0" t="0" r="0" b="9525"/>
                  <wp:wrapNone/>
                  <wp:docPr id="10" name="Рисунок 10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6" w:type="dxa"/>
          </w:tcPr>
          <w:p w14:paraId="45CEF6BC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E94310">
              <w:rPr>
                <w:rFonts w:ascii="Times New Roman" w:hAnsi="Times New Roman"/>
                <w:b/>
                <w:lang w:val="tt-RU"/>
              </w:rPr>
              <w:t>Татарстан Республикасы Биектау муниципаль районы "Биектау "Байгыш" катнаш төрдәге балалар бакчасы" мәктәпкәчә белем бирү муниципаль бюджет учреждениесе</w:t>
            </w:r>
          </w:p>
          <w:p w14:paraId="2FDC6B41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4310">
              <w:rPr>
                <w:rFonts w:ascii="Times New Roman" w:hAnsi="Times New Roman"/>
                <w:b/>
              </w:rPr>
              <w:t>422701 Т</w:t>
            </w:r>
            <w:r w:rsidRPr="00E94310">
              <w:rPr>
                <w:rFonts w:ascii="Times New Roman" w:hAnsi="Times New Roman"/>
                <w:b/>
                <w:lang w:val="tt-RU"/>
              </w:rPr>
              <w:t xml:space="preserve">атарстан Республикасы </w:t>
            </w:r>
          </w:p>
          <w:p w14:paraId="360B781A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E94310">
              <w:rPr>
                <w:rFonts w:ascii="Times New Roman" w:hAnsi="Times New Roman"/>
                <w:b/>
                <w:lang w:val="tt-RU"/>
              </w:rPr>
              <w:t>Биектау</w:t>
            </w:r>
            <w:r w:rsidRPr="00E94310">
              <w:rPr>
                <w:rFonts w:ascii="Times New Roman" w:hAnsi="Times New Roman"/>
                <w:b/>
              </w:rPr>
              <w:t xml:space="preserve"> муниципал</w:t>
            </w:r>
            <w:r w:rsidRPr="00E94310">
              <w:rPr>
                <w:rFonts w:ascii="Times New Roman" w:hAnsi="Times New Roman"/>
                <w:b/>
                <w:lang w:val="tt-RU"/>
              </w:rPr>
              <w:t xml:space="preserve">ь </w:t>
            </w:r>
            <w:r w:rsidRPr="00E94310">
              <w:rPr>
                <w:rFonts w:ascii="Times New Roman" w:hAnsi="Times New Roman"/>
                <w:b/>
              </w:rPr>
              <w:t>район</w:t>
            </w:r>
            <w:r w:rsidRPr="00E94310">
              <w:rPr>
                <w:rFonts w:ascii="Times New Roman" w:hAnsi="Times New Roman"/>
                <w:b/>
                <w:lang w:val="tt-RU"/>
              </w:rPr>
              <w:t>ы,</w:t>
            </w:r>
          </w:p>
          <w:p w14:paraId="710B4EF7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4310">
              <w:rPr>
                <w:rFonts w:ascii="Times New Roman" w:hAnsi="Times New Roman"/>
                <w:b/>
                <w:lang w:val="tt-RU"/>
              </w:rPr>
              <w:t xml:space="preserve"> Биектау авылы,</w:t>
            </w:r>
            <w:r w:rsidRPr="00E94310">
              <w:rPr>
                <w:rFonts w:ascii="Times New Roman" w:hAnsi="Times New Roman"/>
                <w:b/>
              </w:rPr>
              <w:t xml:space="preserve"> Рождественская</w:t>
            </w:r>
            <w:r w:rsidRPr="00E94310">
              <w:rPr>
                <w:rFonts w:ascii="Times New Roman" w:hAnsi="Times New Roman"/>
                <w:b/>
                <w:lang w:val="tt-RU"/>
              </w:rPr>
              <w:t xml:space="preserve"> урамы</w:t>
            </w:r>
            <w:r w:rsidRPr="00E94310">
              <w:rPr>
                <w:rFonts w:ascii="Times New Roman" w:hAnsi="Times New Roman"/>
                <w:b/>
              </w:rPr>
              <w:t>,      2 йорт</w:t>
            </w:r>
          </w:p>
          <w:p w14:paraId="59E14B8C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E94310">
              <w:rPr>
                <w:rFonts w:ascii="Times New Roman" w:hAnsi="Times New Roman"/>
                <w:b/>
              </w:rPr>
              <w:t>Тел. 88432092600</w:t>
            </w:r>
            <w:r w:rsidRPr="00E94310">
              <w:rPr>
                <w:rFonts w:ascii="Times New Roman" w:hAnsi="Times New Roman"/>
                <w:b/>
                <w:lang w:val="tt-RU"/>
              </w:rPr>
              <w:t xml:space="preserve"> </w:t>
            </w:r>
          </w:p>
          <w:p w14:paraId="331C1067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4310">
              <w:rPr>
                <w:rFonts w:ascii="Times New Roman" w:hAnsi="Times New Roman"/>
                <w:b/>
                <w:lang w:val="en-US"/>
              </w:rPr>
              <w:t>E</w:t>
            </w:r>
            <w:r w:rsidRPr="00E94310">
              <w:rPr>
                <w:rFonts w:ascii="Times New Roman" w:hAnsi="Times New Roman"/>
                <w:b/>
              </w:rPr>
              <w:t>-</w:t>
            </w:r>
            <w:r w:rsidRPr="00E94310">
              <w:rPr>
                <w:rFonts w:ascii="Times New Roman" w:hAnsi="Times New Roman"/>
                <w:b/>
                <w:lang w:val="en-US"/>
              </w:rPr>
              <w:t>mail</w:t>
            </w:r>
            <w:r w:rsidRPr="00E94310">
              <w:rPr>
                <w:rFonts w:ascii="Times New Roman" w:hAnsi="Times New Roman"/>
                <w:b/>
              </w:rPr>
              <w:t xml:space="preserve">: </w:t>
            </w:r>
            <w:hyperlink r:id="rId7" w:history="1">
              <w:r w:rsidRPr="00E94310">
                <w:rPr>
                  <w:rFonts w:ascii="Times New Roman" w:hAnsi="Times New Roman"/>
                  <w:b/>
                  <w:color w:val="0000FF"/>
                  <w:u w:val="single"/>
                  <w:lang w:val="en-US"/>
                </w:rPr>
                <w:t>baygish</w:t>
              </w:r>
              <w:r w:rsidRPr="00E94310">
                <w:rPr>
                  <w:rFonts w:ascii="Times New Roman" w:hAnsi="Times New Roman"/>
                  <w:b/>
                  <w:color w:val="0000FF"/>
                  <w:u w:val="single"/>
                </w:rPr>
                <w:t>2020@</w:t>
              </w:r>
              <w:r w:rsidRPr="00E94310">
                <w:rPr>
                  <w:rFonts w:ascii="Times New Roman" w:hAnsi="Times New Roman"/>
                  <w:b/>
                  <w:color w:val="0000FF"/>
                  <w:u w:val="single"/>
                  <w:lang w:val="en-US"/>
                </w:rPr>
                <w:t>mail</w:t>
              </w:r>
              <w:r w:rsidRPr="00E94310">
                <w:rPr>
                  <w:rFonts w:ascii="Times New Roman" w:hAnsi="Times New Roman"/>
                  <w:b/>
                  <w:color w:val="0000FF"/>
                  <w:u w:val="single"/>
                </w:rPr>
                <w:t>.</w:t>
              </w:r>
              <w:r w:rsidRPr="00E94310">
                <w:rPr>
                  <w:rFonts w:ascii="Times New Roman" w:hAnsi="Times New Roman"/>
                  <w:b/>
                  <w:color w:val="0000FF"/>
                  <w:u w:val="single"/>
                  <w:lang w:val="en-US"/>
                </w:rPr>
                <w:t>ru</w:t>
              </w:r>
            </w:hyperlink>
          </w:p>
          <w:p w14:paraId="56AE1163" w14:textId="77777777" w:rsidR="00E94310" w:rsidRPr="00E94310" w:rsidRDefault="00E94310" w:rsidP="00FF65F8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14:paraId="5488AD2C" w14:textId="77777777" w:rsidR="00E94310" w:rsidRDefault="00E94310" w:rsidP="00E9431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</w:p>
    <w:p w14:paraId="54BEA893" w14:textId="12486573" w:rsidR="0048229C" w:rsidRDefault="00E94310" w:rsidP="0048229C">
      <w:pPr>
        <w:pStyle w:val="af9"/>
        <w:ind w:firstLine="567"/>
        <w:jc w:val="center"/>
        <w:rPr>
          <w:b/>
          <w:bCs/>
          <w:sz w:val="28"/>
          <w:szCs w:val="28"/>
        </w:rPr>
      </w:pPr>
      <w:r w:rsidRPr="00403C7A">
        <w:rPr>
          <w:b/>
          <w:bCs/>
          <w:sz w:val="28"/>
          <w:szCs w:val="28"/>
        </w:rPr>
        <w:t>План-график («дорожная карта») выполнения работ</w:t>
      </w:r>
      <w:r w:rsidR="0048229C">
        <w:rPr>
          <w:b/>
          <w:bCs/>
          <w:sz w:val="28"/>
          <w:szCs w:val="28"/>
        </w:rPr>
        <w:t xml:space="preserve"> по проекту «</w:t>
      </w:r>
      <w:r w:rsidR="0048229C" w:rsidRPr="0048229C">
        <w:rPr>
          <w:b/>
          <w:bCs/>
          <w:sz w:val="28"/>
          <w:szCs w:val="28"/>
        </w:rPr>
        <w:t>Стажировочная площадка «СоДействие» как модель организации сетевого взаимодействия по проблеме наставничества в дошкольных образовательных организациях Республики Татарстан и других регионов РФ</w:t>
      </w:r>
      <w:r w:rsidR="0048229C">
        <w:rPr>
          <w:b/>
          <w:bCs/>
          <w:sz w:val="28"/>
          <w:szCs w:val="28"/>
        </w:rPr>
        <w:t xml:space="preserve">» - победителя </w:t>
      </w:r>
      <w:r w:rsidR="0048229C" w:rsidRPr="0048229C">
        <w:rPr>
          <w:b/>
          <w:bCs/>
          <w:sz w:val="28"/>
          <w:szCs w:val="28"/>
        </w:rPr>
        <w:t>конкурсн</w:t>
      </w:r>
      <w:r w:rsidR="0048229C">
        <w:rPr>
          <w:b/>
          <w:bCs/>
          <w:sz w:val="28"/>
          <w:szCs w:val="28"/>
        </w:rPr>
        <w:t>ого</w:t>
      </w:r>
      <w:r w:rsidR="0048229C" w:rsidRPr="0048229C">
        <w:rPr>
          <w:b/>
          <w:bCs/>
          <w:sz w:val="28"/>
          <w:szCs w:val="28"/>
        </w:rPr>
        <w:t xml:space="preserve"> отбор</w:t>
      </w:r>
      <w:r w:rsidR="0048229C">
        <w:rPr>
          <w:b/>
          <w:bCs/>
          <w:sz w:val="28"/>
          <w:szCs w:val="28"/>
        </w:rPr>
        <w:t>а</w:t>
      </w:r>
      <w:r w:rsidR="0048229C" w:rsidRPr="0048229C">
        <w:rPr>
          <w:b/>
          <w:bCs/>
          <w:sz w:val="28"/>
          <w:szCs w:val="28"/>
        </w:rPr>
        <w:t xml:space="preserve"> заявок на предоставление в 2024 году</w:t>
      </w:r>
    </w:p>
    <w:p w14:paraId="79CA0285" w14:textId="77777777" w:rsidR="0048229C" w:rsidRDefault="0048229C" w:rsidP="0048229C">
      <w:pPr>
        <w:pStyle w:val="af9"/>
        <w:ind w:firstLine="567"/>
        <w:jc w:val="center"/>
        <w:rPr>
          <w:b/>
          <w:bCs/>
          <w:sz w:val="28"/>
          <w:szCs w:val="28"/>
        </w:rPr>
      </w:pPr>
      <w:r w:rsidRPr="0048229C">
        <w:rPr>
          <w:b/>
          <w:bCs/>
          <w:sz w:val="28"/>
          <w:szCs w:val="28"/>
        </w:rPr>
        <w:t>из федерального бюджета грантов в форме субсидий юридическим лицам и индивидуальным предпринимателям в рамках реализации федерального проекта «Современная школа» национального проекта «Образование»</w:t>
      </w:r>
      <w:r>
        <w:rPr>
          <w:b/>
          <w:bCs/>
          <w:sz w:val="28"/>
          <w:szCs w:val="28"/>
        </w:rPr>
        <w:t xml:space="preserve"> </w:t>
      </w:r>
      <w:r w:rsidRPr="0048229C">
        <w:rPr>
          <w:b/>
          <w:bCs/>
          <w:sz w:val="28"/>
          <w:szCs w:val="28"/>
        </w:rPr>
        <w:t>в целях финансового обеспечения мероприятий, направленных на реализацию проектов:</w:t>
      </w:r>
      <w:r>
        <w:rPr>
          <w:b/>
          <w:bCs/>
          <w:sz w:val="28"/>
          <w:szCs w:val="28"/>
        </w:rPr>
        <w:t xml:space="preserve"> </w:t>
      </w:r>
      <w:r w:rsidRPr="0048229C">
        <w:rPr>
          <w:b/>
          <w:bCs/>
          <w:sz w:val="28"/>
          <w:szCs w:val="28"/>
        </w:rPr>
        <w:t xml:space="preserve">создание системы организаций (стажировочных площадок) «Детский сад – маршруты развития», выполняющих организационно-методическое сопровождение деятельности организаций, реализующих образовательные программы дошкольного образования, включая обновление инфраструктуры </w:t>
      </w:r>
    </w:p>
    <w:p w14:paraId="1DE080B0" w14:textId="47AE0386" w:rsidR="00E94310" w:rsidRDefault="0048229C" w:rsidP="0048229C">
      <w:pPr>
        <w:pStyle w:val="af9"/>
        <w:ind w:firstLine="567"/>
        <w:jc w:val="center"/>
        <w:rPr>
          <w:b/>
          <w:bCs/>
          <w:sz w:val="28"/>
          <w:szCs w:val="28"/>
        </w:rPr>
      </w:pPr>
      <w:r w:rsidRPr="0048229C">
        <w:rPr>
          <w:b/>
          <w:bCs/>
          <w:sz w:val="28"/>
          <w:szCs w:val="28"/>
        </w:rPr>
        <w:t>стажировочных площадок.</w:t>
      </w:r>
    </w:p>
    <w:tbl>
      <w:tblPr>
        <w:tblW w:w="4946" w:type="pc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34"/>
        <w:gridCol w:w="1700"/>
        <w:gridCol w:w="1700"/>
        <w:gridCol w:w="1271"/>
      </w:tblGrid>
      <w:tr w:rsidR="00E94310" w:rsidRPr="00974370" w14:paraId="5B4C8FD1" w14:textId="77777777" w:rsidTr="0081421F">
        <w:tc>
          <w:tcPr>
            <w:tcW w:w="2618" w:type="pct"/>
            <w:vAlign w:val="center"/>
          </w:tcPr>
          <w:p w14:paraId="48B59702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867" w:type="pct"/>
            <w:vAlign w:val="center"/>
          </w:tcPr>
          <w:p w14:paraId="796F14F8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Срок (период) выполнения отдельного действия</w:t>
            </w:r>
          </w:p>
        </w:tc>
        <w:tc>
          <w:tcPr>
            <w:tcW w:w="867" w:type="pct"/>
          </w:tcPr>
          <w:p w14:paraId="358467DA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648" w:type="pct"/>
          </w:tcPr>
          <w:p w14:paraId="3390F67B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Ответсвенные</w:t>
            </w:r>
          </w:p>
        </w:tc>
      </w:tr>
      <w:tr w:rsidR="00E94310" w:rsidRPr="00974370" w14:paraId="31AA3648" w14:textId="77777777" w:rsidTr="0081421F">
        <w:tc>
          <w:tcPr>
            <w:tcW w:w="2618" w:type="pct"/>
            <w:vAlign w:val="center"/>
          </w:tcPr>
          <w:p w14:paraId="23363B8A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67" w:type="pct"/>
            <w:vAlign w:val="center"/>
          </w:tcPr>
          <w:p w14:paraId="7296E536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67" w:type="pct"/>
          </w:tcPr>
          <w:p w14:paraId="21E43EC8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48" w:type="pct"/>
          </w:tcPr>
          <w:p w14:paraId="4C49435D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4310" w:rsidRPr="00974370" w14:paraId="635BD4E6" w14:textId="77777777" w:rsidTr="00FF65F8">
        <w:trPr>
          <w:trHeight w:val="653"/>
        </w:trPr>
        <w:tc>
          <w:tcPr>
            <w:tcW w:w="5000" w:type="pct"/>
            <w:gridSpan w:val="4"/>
            <w:tcBorders>
              <w:left w:val="single" w:sz="4" w:space="0" w:color="auto"/>
            </w:tcBorders>
            <w:vAlign w:val="center"/>
          </w:tcPr>
          <w:p w14:paraId="69F1266B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iCs/>
                <w:sz w:val="24"/>
                <w:szCs w:val="24"/>
              </w:rPr>
              <w:t>Организационно-методическое сопровождение функционирования Стажировочной площадки</w:t>
            </w:r>
          </w:p>
        </w:tc>
      </w:tr>
      <w:tr w:rsidR="00E94310" w:rsidRPr="00974370" w14:paraId="393ABA26" w14:textId="77777777" w:rsidTr="0081421F">
        <w:trPr>
          <w:cantSplit/>
          <w:trHeight w:val="135"/>
        </w:trPr>
        <w:tc>
          <w:tcPr>
            <w:tcW w:w="261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036953" w14:textId="77777777" w:rsidR="00E94310" w:rsidRPr="00974370" w:rsidRDefault="00E94310" w:rsidP="00FF65F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Разработка нормативно-правовой и организационной методической базы, регламентирующей функционирование Стажировочной площадки: </w:t>
            </w:r>
          </w:p>
          <w:p w14:paraId="7EEC72F6" w14:textId="77777777" w:rsidR="00E94310" w:rsidRPr="00974370" w:rsidRDefault="00E94310" w:rsidP="00FF65F8">
            <w:pPr>
              <w:pStyle w:val="a3"/>
              <w:numPr>
                <w:ilvl w:val="0"/>
                <w:numId w:val="10"/>
              </w:numPr>
              <w:tabs>
                <w:tab w:val="left" w:pos="316"/>
              </w:tabs>
              <w:spacing w:after="0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Приказ «О формировании рабочей группы по реализации проекта, обеспечивающего создание Стажировочной площадки «СоДействие».</w:t>
            </w:r>
          </w:p>
          <w:p w14:paraId="50033117" w14:textId="77777777" w:rsidR="00E94310" w:rsidRPr="00974370" w:rsidRDefault="00E94310" w:rsidP="00FF65F8">
            <w:pPr>
              <w:pStyle w:val="a3"/>
              <w:numPr>
                <w:ilvl w:val="0"/>
                <w:numId w:val="10"/>
              </w:numPr>
              <w:tabs>
                <w:tab w:val="left" w:pos="316"/>
              </w:tabs>
              <w:spacing w:after="0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Приказ «Об утверждении Плана-графика реализации мероприятий».</w:t>
            </w:r>
          </w:p>
          <w:p w14:paraId="257F2496" w14:textId="77777777" w:rsidR="00E94310" w:rsidRPr="00974370" w:rsidRDefault="00E94310" w:rsidP="00FF65F8">
            <w:pPr>
              <w:pStyle w:val="a3"/>
              <w:numPr>
                <w:ilvl w:val="0"/>
                <w:numId w:val="10"/>
              </w:numPr>
              <w:tabs>
                <w:tab w:val="left" w:pos="316"/>
              </w:tabs>
              <w:snapToGrid w:val="0"/>
              <w:spacing w:after="0" w:line="240" w:lineRule="auto"/>
              <w:ind w:left="32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Приказ «Об утверждении положения об условиях оплаты труда специалистов Стажировочной площадки «СоДействие».</w:t>
            </w:r>
          </w:p>
          <w:p w14:paraId="19AB512E" w14:textId="77777777" w:rsidR="00E94310" w:rsidRPr="00974370" w:rsidRDefault="00E94310" w:rsidP="00FF65F8">
            <w:pPr>
              <w:pStyle w:val="a3"/>
              <w:numPr>
                <w:ilvl w:val="0"/>
                <w:numId w:val="10"/>
              </w:numPr>
              <w:tabs>
                <w:tab w:val="left" w:pos="316"/>
              </w:tabs>
              <w:spacing w:after="0"/>
              <w:ind w:left="32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Приказ «Об утверждении положения о 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Стажировочной площадки «СоДействие».</w:t>
            </w:r>
          </w:p>
        </w:tc>
        <w:tc>
          <w:tcPr>
            <w:tcW w:w="867" w:type="pct"/>
          </w:tcPr>
          <w:p w14:paraId="5C561E83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867" w:type="pct"/>
          </w:tcPr>
          <w:p w14:paraId="6EDD6865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  <w:tc>
          <w:tcPr>
            <w:tcW w:w="648" w:type="pct"/>
          </w:tcPr>
          <w:p w14:paraId="3EFADE9B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E94310" w:rsidRPr="00974370" w14:paraId="4A3FE653" w14:textId="77777777" w:rsidTr="0081421F">
        <w:trPr>
          <w:cantSplit/>
        </w:trPr>
        <w:tc>
          <w:tcPr>
            <w:tcW w:w="2618" w:type="pct"/>
            <w:tcBorders>
              <w:top w:val="single" w:sz="4" w:space="0" w:color="auto"/>
            </w:tcBorders>
            <w:vAlign w:val="center"/>
          </w:tcPr>
          <w:p w14:paraId="1D04157B" w14:textId="77777777" w:rsidR="00E94310" w:rsidRPr="00974370" w:rsidRDefault="00E94310" w:rsidP="00FF65F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Материально-техническое оснащение базы Стажировочной площадки:</w:t>
            </w:r>
          </w:p>
          <w:p w14:paraId="40B8C2B6" w14:textId="77777777" w:rsidR="00E94310" w:rsidRPr="00974370" w:rsidRDefault="00E94310" w:rsidP="00FF65F8">
            <w:pPr>
              <w:pStyle w:val="a3"/>
              <w:numPr>
                <w:ilvl w:val="0"/>
                <w:numId w:val="9"/>
              </w:numPr>
              <w:tabs>
                <w:tab w:val="left" w:pos="495"/>
              </w:tabs>
              <w:spacing w:after="0"/>
              <w:ind w:left="31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Оборудование для организации дистанционной службы</w:t>
            </w:r>
            <w:r>
              <w:rPr>
                <w:rFonts w:ascii="Times New Roman" w:hAnsi="Times New Roman"/>
                <w:sz w:val="24"/>
                <w:szCs w:val="24"/>
              </w:rPr>
              <w:t>, онлайн консультаций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онлайн трансляций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B128E59" w14:textId="77777777" w:rsidR="00E94310" w:rsidRPr="00974370" w:rsidRDefault="00E94310" w:rsidP="00FF65F8">
            <w:pPr>
              <w:pStyle w:val="a3"/>
              <w:numPr>
                <w:ilvl w:val="0"/>
                <w:numId w:val="9"/>
              </w:numPr>
              <w:tabs>
                <w:tab w:val="left" w:pos="495"/>
              </w:tabs>
              <w:spacing w:after="0"/>
              <w:ind w:left="31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Учебно-методическое обеспечение;</w:t>
            </w:r>
          </w:p>
          <w:p w14:paraId="61EB91B8" w14:textId="77777777" w:rsidR="00E94310" w:rsidRPr="00974370" w:rsidRDefault="00E94310" w:rsidP="00FF65F8">
            <w:pPr>
              <w:pStyle w:val="a3"/>
              <w:numPr>
                <w:ilvl w:val="0"/>
                <w:numId w:val="9"/>
              </w:numPr>
              <w:tabs>
                <w:tab w:val="left" w:pos="495"/>
              </w:tabs>
              <w:spacing w:after="0"/>
              <w:ind w:left="31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Оборудование для проведения семинаров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7" w:type="pct"/>
          </w:tcPr>
          <w:p w14:paraId="25423230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ь – декабрь</w:t>
            </w:r>
          </w:p>
        </w:tc>
        <w:tc>
          <w:tcPr>
            <w:tcW w:w="867" w:type="pct"/>
          </w:tcPr>
          <w:p w14:paraId="778C15F4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123">
              <w:rPr>
                <w:rFonts w:ascii="Times New Roman" w:hAnsi="Times New Roman"/>
                <w:bCs/>
                <w:sz w:val="24"/>
                <w:szCs w:val="24"/>
              </w:rPr>
              <w:t>Рабочая группа стажировочной площадки</w:t>
            </w:r>
          </w:p>
        </w:tc>
        <w:tc>
          <w:tcPr>
            <w:tcW w:w="648" w:type="pct"/>
          </w:tcPr>
          <w:p w14:paraId="54332C86" w14:textId="77777777" w:rsidR="00E94310" w:rsidRPr="006C7123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5122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</w:p>
        </w:tc>
      </w:tr>
      <w:tr w:rsidR="00E94310" w:rsidRPr="00974370" w14:paraId="1EF514FF" w14:textId="77777777" w:rsidTr="0081421F">
        <w:trPr>
          <w:cantSplit/>
          <w:trHeight w:val="836"/>
        </w:trPr>
        <w:tc>
          <w:tcPr>
            <w:tcW w:w="2618" w:type="pct"/>
            <w:tcBorders>
              <w:bottom w:val="single" w:sz="4" w:space="0" w:color="auto"/>
            </w:tcBorders>
            <w:vAlign w:val="center"/>
          </w:tcPr>
          <w:p w14:paraId="1073C93C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Проведение диагностических мероприятий по изучению профессиональных затруднений педагогов ДОО:</w:t>
            </w:r>
          </w:p>
          <w:p w14:paraId="44FBB66C" w14:textId="77777777" w:rsidR="00E94310" w:rsidRPr="0097437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входная диагностика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07922CD9" w14:textId="77777777" w:rsidR="00E94310" w:rsidRDefault="00E94310" w:rsidP="00FF65F8">
            <w:pPr>
              <w:pStyle w:val="a3"/>
              <w:snapToGrid w:val="0"/>
              <w:spacing w:after="0" w:line="240" w:lineRule="auto"/>
              <w:ind w:left="323" w:right="-149"/>
              <w:rPr>
                <w:rFonts w:ascii="Times New Roman" w:hAnsi="Times New Roman"/>
                <w:sz w:val="24"/>
                <w:szCs w:val="24"/>
              </w:rPr>
            </w:pPr>
          </w:p>
          <w:p w14:paraId="0DCF2B9F" w14:textId="77777777" w:rsidR="00E94310" w:rsidRPr="00974370" w:rsidRDefault="00E94310" w:rsidP="00FF65F8">
            <w:pPr>
              <w:pStyle w:val="a3"/>
              <w:snapToGrid w:val="0"/>
              <w:spacing w:after="0" w:line="240" w:lineRule="auto"/>
              <w:ind w:left="323" w:right="-149"/>
              <w:rPr>
                <w:rFonts w:ascii="Times New Roman" w:hAnsi="Times New Roman"/>
                <w:sz w:val="24"/>
                <w:szCs w:val="24"/>
              </w:rPr>
            </w:pPr>
          </w:p>
          <w:p w14:paraId="5FC91B5F" w14:textId="77777777" w:rsidR="00E94310" w:rsidRPr="00974370" w:rsidRDefault="00E94310" w:rsidP="00FF65F8">
            <w:pPr>
              <w:pStyle w:val="a3"/>
              <w:snapToGrid w:val="0"/>
              <w:spacing w:after="0" w:line="240" w:lineRule="auto"/>
              <w:ind w:left="323" w:right="-149"/>
              <w:rPr>
                <w:rFonts w:ascii="Times New Roman" w:hAnsi="Times New Roman"/>
                <w:sz w:val="24"/>
                <w:szCs w:val="24"/>
              </w:rPr>
            </w:pPr>
          </w:p>
          <w:p w14:paraId="412BF696" w14:textId="77777777" w:rsidR="00E94310" w:rsidRPr="0097437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323" w:right="-149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67" w:type="pct"/>
            <w:vMerge w:val="restart"/>
          </w:tcPr>
          <w:p w14:paraId="4E9FA19F" w14:textId="77777777" w:rsidR="00E94310" w:rsidRPr="00974370" w:rsidRDefault="00E94310" w:rsidP="00FF65F8">
            <w:pPr>
              <w:pStyle w:val="a3"/>
              <w:snapToGrid w:val="0"/>
              <w:spacing w:after="0" w:line="240" w:lineRule="auto"/>
              <w:ind w:left="0" w:righ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сетевых ДОО</w:t>
            </w:r>
            <w:r>
              <w:t xml:space="preserve"> </w:t>
            </w:r>
            <w:r w:rsidRPr="00A347AA">
              <w:rPr>
                <w:rFonts w:ascii="Times New Roman" w:hAnsi="Times New Roman"/>
                <w:sz w:val="24"/>
                <w:szCs w:val="24"/>
              </w:rPr>
              <w:t>Республики Татарстан, Республики Башкортостан, Марий Эл, Чувашии, Челябинской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47AA">
              <w:rPr>
                <w:rFonts w:ascii="Times New Roman" w:hAnsi="Times New Roman"/>
                <w:sz w:val="24"/>
                <w:szCs w:val="24"/>
              </w:rPr>
              <w:t>област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48" w:type="pct"/>
            <w:vMerge w:val="restart"/>
          </w:tcPr>
          <w:p w14:paraId="5D083564" w14:textId="77777777" w:rsidR="00E94310" w:rsidRDefault="00E94310" w:rsidP="00FF65F8">
            <w:pPr>
              <w:pStyle w:val="a3"/>
              <w:snapToGrid w:val="0"/>
              <w:spacing w:after="0" w:line="240" w:lineRule="auto"/>
              <w:ind w:left="0" w:righ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Организатор-методист</w:t>
            </w:r>
          </w:p>
        </w:tc>
      </w:tr>
      <w:tr w:rsidR="00E94310" w:rsidRPr="00974370" w14:paraId="79EA6786" w14:textId="77777777" w:rsidTr="0081421F">
        <w:trPr>
          <w:cantSplit/>
          <w:trHeight w:val="269"/>
        </w:trPr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3420B" w14:textId="77777777" w:rsidR="00E94310" w:rsidRPr="0097437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промежуточная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97DCF" w14:textId="77777777" w:rsidR="00E94310" w:rsidRPr="0097437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457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67" w:type="pct"/>
            <w:vMerge/>
          </w:tcPr>
          <w:p w14:paraId="27DC3190" w14:textId="77777777" w:rsidR="00E9431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457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4566201A" w14:textId="77777777" w:rsidR="00E9431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457" w:hanging="4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310" w:rsidRPr="00974370" w14:paraId="41E44709" w14:textId="77777777" w:rsidTr="0081421F">
        <w:trPr>
          <w:cantSplit/>
          <w:trHeight w:val="268"/>
        </w:trPr>
        <w:tc>
          <w:tcPr>
            <w:tcW w:w="2618" w:type="pct"/>
            <w:tcBorders>
              <w:top w:val="single" w:sz="4" w:space="0" w:color="auto"/>
            </w:tcBorders>
            <w:vAlign w:val="center"/>
          </w:tcPr>
          <w:p w14:paraId="309276F7" w14:textId="77777777" w:rsidR="00E94310" w:rsidRPr="0097437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итоговая</w:t>
            </w:r>
          </w:p>
        </w:tc>
        <w:tc>
          <w:tcPr>
            <w:tcW w:w="867" w:type="pct"/>
            <w:tcBorders>
              <w:top w:val="single" w:sz="4" w:space="0" w:color="auto"/>
            </w:tcBorders>
            <w:vAlign w:val="center"/>
          </w:tcPr>
          <w:p w14:paraId="7DEAC229" w14:textId="77777777" w:rsidR="00E94310" w:rsidRPr="0097437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465" w:right="-149" w:hanging="425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67" w:type="pct"/>
            <w:vMerge/>
          </w:tcPr>
          <w:p w14:paraId="32279655" w14:textId="77777777" w:rsidR="00E94310" w:rsidRPr="0097437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465" w:right="-149" w:hanging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33BF0309" w14:textId="77777777" w:rsidR="00E94310" w:rsidRPr="00974370" w:rsidRDefault="00E94310" w:rsidP="00FF65F8">
            <w:pPr>
              <w:pStyle w:val="a3"/>
              <w:numPr>
                <w:ilvl w:val="0"/>
                <w:numId w:val="12"/>
              </w:numPr>
              <w:snapToGrid w:val="0"/>
              <w:spacing w:after="0" w:line="240" w:lineRule="auto"/>
              <w:ind w:left="465" w:right="-149" w:hanging="4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310" w:rsidRPr="00974370" w14:paraId="66C869C3" w14:textId="77777777" w:rsidTr="0081421F">
        <w:trPr>
          <w:cantSplit/>
        </w:trPr>
        <w:tc>
          <w:tcPr>
            <w:tcW w:w="2618" w:type="pct"/>
            <w:vAlign w:val="center"/>
          </w:tcPr>
          <w:p w14:paraId="6D860B25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 xml:space="preserve">Годовой отчет о </w:t>
            </w:r>
            <w:proofErr w:type="gramStart"/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результативности  работы</w:t>
            </w:r>
            <w:proofErr w:type="gramEnd"/>
          </w:p>
        </w:tc>
        <w:tc>
          <w:tcPr>
            <w:tcW w:w="867" w:type="pct"/>
            <w:vAlign w:val="center"/>
          </w:tcPr>
          <w:p w14:paraId="4A667357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867" w:type="pct"/>
          </w:tcPr>
          <w:p w14:paraId="5763B5D5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  <w:tc>
          <w:tcPr>
            <w:tcW w:w="648" w:type="pct"/>
          </w:tcPr>
          <w:p w14:paraId="2743956E" w14:textId="77777777" w:rsidR="00E94310" w:rsidRPr="00A05122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Руководитель, организатор-методист</w:t>
            </w:r>
          </w:p>
        </w:tc>
      </w:tr>
      <w:tr w:rsidR="00E94310" w:rsidRPr="00974370" w14:paraId="390633DB" w14:textId="77777777" w:rsidTr="00FF65F8">
        <w:trPr>
          <w:cantSplit/>
        </w:trPr>
        <w:tc>
          <w:tcPr>
            <w:tcW w:w="5000" w:type="pct"/>
            <w:gridSpan w:val="4"/>
            <w:tcBorders>
              <w:left w:val="single" w:sz="4" w:space="0" w:color="auto"/>
            </w:tcBorders>
            <w:vAlign w:val="center"/>
          </w:tcPr>
          <w:p w14:paraId="318E3EA6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Работа по взаимодействию с педагогами ДОО</w:t>
            </w:r>
          </w:p>
        </w:tc>
      </w:tr>
      <w:tr w:rsidR="00E94310" w:rsidRPr="00974370" w14:paraId="5BE3A69A" w14:textId="77777777" w:rsidTr="0081421F">
        <w:trPr>
          <w:cantSplit/>
        </w:trPr>
        <w:tc>
          <w:tcPr>
            <w:tcW w:w="2618" w:type="pct"/>
            <w:tcBorders>
              <w:left w:val="single" w:sz="4" w:space="0" w:color="auto"/>
            </w:tcBorders>
          </w:tcPr>
          <w:p w14:paraId="3E003253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Индивидуальное консультирование исходя из запросов педагогов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сетевых ДОО</w:t>
            </w:r>
          </w:p>
        </w:tc>
        <w:tc>
          <w:tcPr>
            <w:tcW w:w="867" w:type="pct"/>
            <w:vAlign w:val="center"/>
          </w:tcPr>
          <w:p w14:paraId="289764DC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867" w:type="pct"/>
          </w:tcPr>
          <w:p w14:paraId="53050311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Педагоги сетевых ДОО</w:t>
            </w:r>
            <w:r>
              <w:t xml:space="preserve"> </w:t>
            </w:r>
            <w:r w:rsidRPr="00A347AA">
              <w:rPr>
                <w:rFonts w:ascii="Times New Roman" w:hAnsi="Times New Roman"/>
                <w:sz w:val="24"/>
                <w:szCs w:val="24"/>
              </w:rPr>
              <w:t>Республики Татарстан, Республики Башкортостан, Марий Эл, Чувашии, Челябинской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47AA">
              <w:rPr>
                <w:rFonts w:ascii="Times New Roman" w:hAnsi="Times New Roman"/>
                <w:sz w:val="24"/>
                <w:szCs w:val="24"/>
              </w:rPr>
              <w:t>област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48" w:type="pct"/>
          </w:tcPr>
          <w:p w14:paraId="02539765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5122">
              <w:rPr>
                <w:rFonts w:ascii="Times New Roman" w:hAnsi="Times New Roman"/>
                <w:sz w:val="24"/>
                <w:szCs w:val="24"/>
              </w:rPr>
              <w:t>рганизатор-методист</w:t>
            </w:r>
          </w:p>
        </w:tc>
      </w:tr>
      <w:tr w:rsidR="00E94310" w:rsidRPr="00974370" w14:paraId="0FADE242" w14:textId="77777777" w:rsidTr="0081421F">
        <w:trPr>
          <w:cantSplit/>
        </w:trPr>
        <w:tc>
          <w:tcPr>
            <w:tcW w:w="2618" w:type="pct"/>
          </w:tcPr>
          <w:p w14:paraId="477B4288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Виртуальная служба «Диалог СоДействия» на странице ВК Учреждения </w:t>
            </w:r>
          </w:p>
        </w:tc>
        <w:tc>
          <w:tcPr>
            <w:tcW w:w="867" w:type="pct"/>
            <w:vAlign w:val="center"/>
          </w:tcPr>
          <w:p w14:paraId="5EB42B0E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По запросу целевой группы</w:t>
            </w:r>
          </w:p>
        </w:tc>
        <w:tc>
          <w:tcPr>
            <w:tcW w:w="867" w:type="pct"/>
          </w:tcPr>
          <w:p w14:paraId="40E49526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Педагоги сетевых ДОО</w:t>
            </w:r>
            <w:r>
              <w:t xml:space="preserve"> </w:t>
            </w:r>
            <w:r w:rsidRPr="00A347AA">
              <w:rPr>
                <w:rFonts w:ascii="Times New Roman" w:hAnsi="Times New Roman"/>
                <w:sz w:val="24"/>
                <w:szCs w:val="24"/>
              </w:rPr>
              <w:t>Республики Татарстан, Республики Башкортостан, Марий Эл, Чувашии, Челябинской област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48" w:type="pct"/>
          </w:tcPr>
          <w:p w14:paraId="1C3A9D36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5122">
              <w:rPr>
                <w:rFonts w:ascii="Times New Roman" w:hAnsi="Times New Roman"/>
                <w:sz w:val="24"/>
                <w:szCs w:val="24"/>
              </w:rPr>
              <w:t>рганизатор-методист</w:t>
            </w:r>
          </w:p>
        </w:tc>
      </w:tr>
      <w:tr w:rsidR="00E94310" w:rsidRPr="00974370" w14:paraId="1AC9F90E" w14:textId="77777777" w:rsidTr="00FF65F8">
        <w:trPr>
          <w:cantSplit/>
          <w:trHeight w:val="412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1CCDB5F3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мероприятий с педагогами в очной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и дистанционной форме:</w:t>
            </w:r>
          </w:p>
        </w:tc>
      </w:tr>
      <w:tr w:rsidR="00E94310" w:rsidRPr="00974370" w14:paraId="15E3D231" w14:textId="77777777" w:rsidTr="0081421F">
        <w:trPr>
          <w:cantSplit/>
          <w:trHeight w:val="5376"/>
        </w:trPr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</w:tcPr>
          <w:p w14:paraId="51645664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96642">
              <w:rPr>
                <w:rFonts w:ascii="Times New Roman" w:hAnsi="Times New Roman"/>
                <w:b/>
                <w:sz w:val="24"/>
                <w:szCs w:val="24"/>
              </w:rPr>
              <w:t xml:space="preserve">Обучающие видеоролики </w:t>
            </w: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участников проекта</w:t>
            </w: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 xml:space="preserve"> по следующим направлениям:</w:t>
            </w:r>
          </w:p>
          <w:p w14:paraId="11531F09" w14:textId="77777777" w:rsidR="00E94310" w:rsidRPr="00974370" w:rsidRDefault="00E94310" w:rsidP="00FF65F8">
            <w:pPr>
              <w:snapToGrid w:val="0"/>
              <w:spacing w:after="0" w:line="240" w:lineRule="auto"/>
              <w:ind w:left="-4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1 блок «Самообразование»:</w:t>
            </w:r>
          </w:p>
          <w:p w14:paraId="3CDA548B" w14:textId="77777777" w:rsidR="00E94310" w:rsidRPr="00974370" w:rsidRDefault="00E94310" w:rsidP="00FF65F8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1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«Ведение документации воспитателя в детском саду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учетом ФОП ДО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. 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Портфолио. Подготовка к процедуре аттестации»;</w:t>
            </w:r>
          </w:p>
          <w:p w14:paraId="1EEA1BC9" w14:textId="77777777" w:rsidR="00E94310" w:rsidRPr="00974370" w:rsidRDefault="00E94310" w:rsidP="00FF65F8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1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«Развитие коммуникативных навыков»;</w:t>
            </w:r>
          </w:p>
          <w:p w14:paraId="1638A5D8" w14:textId="77777777" w:rsidR="00E94310" w:rsidRPr="00974370" w:rsidRDefault="00E94310" w:rsidP="00FF65F8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1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«Профилактика эмоционального выгорания»;</w:t>
            </w:r>
          </w:p>
          <w:p w14:paraId="163F0F4F" w14:textId="77777777" w:rsidR="00E94310" w:rsidRPr="00974370" w:rsidRDefault="00E94310" w:rsidP="00FF65F8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1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«Конкурсы профессионального мастерства и гранты».</w:t>
            </w:r>
          </w:p>
          <w:p w14:paraId="0C3B1A40" w14:textId="77777777" w:rsidR="00E94310" w:rsidRPr="004E2805" w:rsidRDefault="00E94310" w:rsidP="00FF65F8">
            <w:pPr>
              <w:snapToGrid w:val="0"/>
              <w:spacing w:after="0" w:line="240" w:lineRule="auto"/>
              <w:ind w:left="-4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2 блок «Взаимодействие с детьми»:</w:t>
            </w:r>
          </w:p>
          <w:p w14:paraId="526AC6D7" w14:textId="77777777" w:rsidR="00E94310" w:rsidRPr="00974370" w:rsidRDefault="00E94310" w:rsidP="00FF65F8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1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«Методика проведения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занятия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в детскому саду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соответствии с ФОП ДО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»;</w:t>
            </w:r>
          </w:p>
          <w:p w14:paraId="655B0BC8" w14:textId="77777777" w:rsidR="00E94310" w:rsidRPr="00974370" w:rsidRDefault="00E94310" w:rsidP="00FF65F8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1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«Современные образовательные технологии в воспитательно-образовательном процессе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C4B93">
              <w:rPr>
                <w:rFonts w:ascii="Times New Roman" w:hAnsi="Times New Roman"/>
                <w:bCs/>
                <w:sz w:val="24"/>
                <w:szCs w:val="24"/>
              </w:rPr>
              <w:t>в соответствии с ФОП ДО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»;</w:t>
            </w:r>
          </w:p>
          <w:p w14:paraId="70DFE426" w14:textId="77777777" w:rsidR="00E94310" w:rsidRPr="00974370" w:rsidRDefault="00E94310" w:rsidP="00FF65F8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1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«Особенности психолого-педагогического сопровождения ребенка с ОВЗ в общеразвивающей группе».</w:t>
            </w:r>
          </w:p>
          <w:p w14:paraId="5840869B" w14:textId="77777777" w:rsidR="00E94310" w:rsidRPr="00974370" w:rsidRDefault="00E94310" w:rsidP="00FF65F8">
            <w:pPr>
              <w:snapToGrid w:val="0"/>
              <w:spacing w:after="0" w:line="240" w:lineRule="auto"/>
              <w:ind w:left="-4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3 блок «Взаимодействие с семьями воспитанников»:</w:t>
            </w:r>
          </w:p>
          <w:p w14:paraId="3E78CB70" w14:textId="77777777" w:rsidR="00E94310" w:rsidRPr="00974370" w:rsidRDefault="00E94310" w:rsidP="00FF65F8">
            <w:pPr>
              <w:pStyle w:val="a3"/>
              <w:numPr>
                <w:ilvl w:val="0"/>
                <w:numId w:val="13"/>
              </w:numPr>
              <w:snapToGrid w:val="0"/>
              <w:spacing w:after="0" w:line="240" w:lineRule="auto"/>
              <w:ind w:left="314" w:hanging="3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«Выстраивание диалога с родителями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и реализация плана работы с родителями</w:t>
            </w:r>
            <w:r>
              <w:t xml:space="preserve"> </w:t>
            </w:r>
            <w:r w:rsidRPr="002C4B93">
              <w:rPr>
                <w:rFonts w:ascii="Times New Roman" w:hAnsi="Times New Roman"/>
                <w:bCs/>
                <w:sz w:val="24"/>
                <w:szCs w:val="24"/>
              </w:rPr>
              <w:t>в соответствии с ФОП ДО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»;</w:t>
            </w:r>
          </w:p>
          <w:p w14:paraId="3B216D71" w14:textId="77777777" w:rsidR="00E94310" w:rsidRDefault="00E94310" w:rsidP="00FF65F8">
            <w:pPr>
              <w:pStyle w:val="a3"/>
              <w:numPr>
                <w:ilvl w:val="0"/>
                <w:numId w:val="13"/>
              </w:numPr>
              <w:snapToGrid w:val="0"/>
              <w:spacing w:after="0" w:line="240" w:lineRule="auto"/>
              <w:ind w:left="314" w:hanging="3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«Современные формы работы с родителями</w:t>
            </w:r>
            <w:r>
              <w:t xml:space="preserve"> </w:t>
            </w:r>
            <w:r w:rsidRPr="002C4B93">
              <w:rPr>
                <w:rFonts w:ascii="Times New Roman" w:hAnsi="Times New Roman"/>
                <w:bCs/>
                <w:sz w:val="24"/>
                <w:szCs w:val="24"/>
              </w:rPr>
              <w:t>в соответствии с ФОП ДО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14:paraId="0C705528" w14:textId="77777777" w:rsidR="00E94310" w:rsidRPr="00974370" w:rsidRDefault="00E94310" w:rsidP="00FF65F8">
            <w:pPr>
              <w:pStyle w:val="a3"/>
              <w:numPr>
                <w:ilvl w:val="0"/>
                <w:numId w:val="13"/>
              </w:numPr>
              <w:snapToGrid w:val="0"/>
              <w:spacing w:after="0" w:line="240" w:lineRule="auto"/>
              <w:ind w:left="314" w:hanging="3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«Особенности взаимодействия с родителями (законными представителями) детей в рамках Консультационного центра»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4C7F8F7C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август-ноябрь</w:t>
            </w:r>
          </w:p>
          <w:p w14:paraId="54B06B7A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180296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27F11C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5996FD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023D42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4BC2F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E41B31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F3CF31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603A9B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B521CE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77DE98F9" w14:textId="77777777" w:rsidR="00E9431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Педагоги сетевых ДОО</w:t>
            </w:r>
          </w:p>
          <w:p w14:paraId="319F910D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7AA">
              <w:rPr>
                <w:rFonts w:ascii="Times New Roman" w:hAnsi="Times New Roman"/>
                <w:sz w:val="24"/>
                <w:szCs w:val="24"/>
              </w:rPr>
              <w:t>Республики Татарстан, Республики Башкортостан, Марий Эл, Чувашии, Челябинской област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518C7EA8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5122">
              <w:rPr>
                <w:rFonts w:ascii="Times New Roman" w:hAnsi="Times New Roman"/>
                <w:sz w:val="24"/>
                <w:szCs w:val="24"/>
              </w:rPr>
              <w:t>рганизатор-методист</w:t>
            </w:r>
          </w:p>
        </w:tc>
      </w:tr>
      <w:tr w:rsidR="00E94310" w:rsidRPr="00974370" w14:paraId="1A6CCED4" w14:textId="77777777" w:rsidTr="0081421F">
        <w:trPr>
          <w:cantSplit/>
          <w:trHeight w:val="557"/>
        </w:trPr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</w:tcPr>
          <w:p w14:paraId="60036F80" w14:textId="77777777" w:rsidR="00E9431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Встреча с управленческим персоналом сетевых ДОО </w:t>
            </w:r>
          </w:p>
          <w:p w14:paraId="7ED96932" w14:textId="77777777" w:rsidR="00E94310" w:rsidRPr="001E2129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2129">
              <w:rPr>
                <w:rFonts w:ascii="Times New Roman" w:hAnsi="Times New Roman"/>
                <w:bCs/>
                <w:sz w:val="24"/>
                <w:szCs w:val="24"/>
              </w:rPr>
              <w:t>«Навстречу «СоДе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1E2129">
              <w:rPr>
                <w:rFonts w:ascii="Times New Roman" w:hAnsi="Times New Roman"/>
                <w:bCs/>
                <w:sz w:val="24"/>
                <w:szCs w:val="24"/>
              </w:rPr>
              <w:t>ствию»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75A5B259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сентябрь, </w:t>
            </w: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70B80507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Руководители сетевых ДОО</w:t>
            </w:r>
            <w:r>
              <w:t xml:space="preserve"> </w:t>
            </w:r>
            <w:r w:rsidRPr="00A347AA">
              <w:rPr>
                <w:rFonts w:ascii="Times New Roman" w:hAnsi="Times New Roman"/>
                <w:sz w:val="24"/>
                <w:szCs w:val="24"/>
                <w:lang w:val="tt-RU"/>
              </w:rPr>
              <w:t>Республики Татарстан, Республики Башкортостан, Марий Эл, Чувашии, Челябинской област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</w:p>
        </w:tc>
        <w:tc>
          <w:tcPr>
            <w:tcW w:w="648" w:type="pct"/>
          </w:tcPr>
          <w:p w14:paraId="5EA5D1C1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E94310" w:rsidRPr="00974370" w14:paraId="023BBC0D" w14:textId="77777777" w:rsidTr="0081421F">
        <w:trPr>
          <w:cantSplit/>
          <w:trHeight w:val="824"/>
        </w:trPr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</w:tcPr>
          <w:p w14:paraId="5B475C34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. Образовательный марафон «СоДействие»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BA911C7" w14:textId="77777777" w:rsidR="00E94310" w:rsidRPr="00974370" w:rsidRDefault="00E94310" w:rsidP="00FF65F8">
            <w:pPr>
              <w:pStyle w:val="a3"/>
              <w:numPr>
                <w:ilvl w:val="0"/>
                <w:numId w:val="14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Семинар-практикум «СоДействие росту»;</w:t>
            </w:r>
          </w:p>
          <w:p w14:paraId="001BE5CD" w14:textId="77777777" w:rsidR="00E94310" w:rsidRPr="00974370" w:rsidRDefault="00E94310" w:rsidP="00FF65F8">
            <w:pPr>
              <w:pStyle w:val="a3"/>
              <w:numPr>
                <w:ilvl w:val="0"/>
                <w:numId w:val="14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Семинар-практикум «Дневник «СоДействия».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494B892B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71DA0A17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4C209EB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3035610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2209678D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pct"/>
          </w:tcPr>
          <w:p w14:paraId="5DD6477D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Педагоги сетевых ДОО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0530E">
              <w:rPr>
                <w:rFonts w:ascii="Times New Roman" w:hAnsi="Times New Roman"/>
                <w:sz w:val="24"/>
                <w:szCs w:val="24"/>
              </w:rPr>
              <w:t>Республики Татарстан, Республики Башкортостан, Марий Эл, Чувашии, Челябинск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50530E">
              <w:rPr>
                <w:rFonts w:ascii="Times New Roman" w:hAnsi="Times New Roman"/>
                <w:sz w:val="24"/>
                <w:szCs w:val="24"/>
              </w:rPr>
              <w:t>област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48" w:type="pct"/>
          </w:tcPr>
          <w:p w14:paraId="00817A41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5122">
              <w:rPr>
                <w:rFonts w:ascii="Times New Roman" w:hAnsi="Times New Roman"/>
                <w:sz w:val="24"/>
                <w:szCs w:val="24"/>
              </w:rPr>
              <w:t>рганизатор-методист</w:t>
            </w:r>
          </w:p>
        </w:tc>
      </w:tr>
      <w:tr w:rsidR="00E94310" w:rsidRPr="00974370" w14:paraId="361353F7" w14:textId="77777777" w:rsidTr="0081421F">
        <w:trPr>
          <w:cantSplit/>
          <w:trHeight w:val="826"/>
        </w:trPr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</w:tcPr>
          <w:p w14:paraId="48A9E72F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0"/>
                <w:szCs w:val="10"/>
              </w:rPr>
            </w:pPr>
          </w:p>
          <w:p w14:paraId="3916DEB6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. Цикл онлайн встреч для молодых специалистов и наставников «Есть контакт»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3D6AB52C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последняя пятница месяца (сентябрь, октябрь, ноябрь)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41B536A5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Молодые специалисты, наставники сетевых ДОО</w:t>
            </w:r>
            <w:r>
              <w:t xml:space="preserve"> </w:t>
            </w:r>
            <w:r w:rsidRPr="00A347AA">
              <w:rPr>
                <w:rFonts w:ascii="Times New Roman" w:hAnsi="Times New Roman"/>
                <w:sz w:val="24"/>
                <w:szCs w:val="24"/>
              </w:rPr>
              <w:t>Республики Татарстан, Республики Башкортостан, Марий Эл, Чувашии, Челябинскойобласт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5FFE33BA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Организатор-методист</w:t>
            </w:r>
          </w:p>
        </w:tc>
      </w:tr>
      <w:tr w:rsidR="00E94310" w:rsidRPr="00974370" w14:paraId="36BE8AD0" w14:textId="77777777" w:rsidTr="0081421F">
        <w:trPr>
          <w:cantSplit/>
          <w:trHeight w:val="637"/>
        </w:trPr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</w:tcPr>
          <w:p w14:paraId="1E890C11" w14:textId="77777777" w:rsidR="00E94310" w:rsidRPr="00F37F97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37F97">
              <w:rPr>
                <w:rFonts w:ascii="Times New Roman" w:hAnsi="Times New Roman"/>
                <w:b/>
                <w:sz w:val="24"/>
                <w:szCs w:val="24"/>
              </w:rPr>
              <w:t>. Конкурс профессионального мастерства для молодых специалистов «Дорога в завтра»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0AA099C8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37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4E384A93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6091B6BA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Молодые специалисты сетевых ДОО</w:t>
            </w:r>
            <w:r>
              <w:t xml:space="preserve"> </w:t>
            </w:r>
            <w:r w:rsidRPr="00A347AA">
              <w:rPr>
                <w:rFonts w:ascii="Times New Roman" w:hAnsi="Times New Roman"/>
                <w:sz w:val="24"/>
                <w:szCs w:val="24"/>
              </w:rPr>
              <w:t>Республики Татарстан, Республики Башкортостан, Марий Эл, Чувашии, Челябинской област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511BE8CB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</w:tr>
      <w:tr w:rsidR="00E94310" w:rsidRPr="00974370" w14:paraId="1CFF168F" w14:textId="77777777" w:rsidTr="0081421F">
        <w:trPr>
          <w:cantSplit/>
          <w:trHeight w:val="561"/>
        </w:trPr>
        <w:tc>
          <w:tcPr>
            <w:tcW w:w="2618" w:type="pct"/>
            <w:tcBorders>
              <w:top w:val="single" w:sz="4" w:space="0" w:color="auto"/>
            </w:tcBorders>
          </w:tcPr>
          <w:p w14:paraId="46E029F3" w14:textId="77777777" w:rsidR="00E94310" w:rsidRPr="00974370" w:rsidRDefault="00E94310" w:rsidP="00FF65F8">
            <w:pPr>
              <w:snapToGrid w:val="0"/>
              <w:spacing w:after="0" w:line="240" w:lineRule="auto"/>
              <w:ind w:left="360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14:paraId="20B627B2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. Опрос мнений педагогов чере</w:t>
            </w:r>
            <w:r w:rsidRPr="009743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</w:t>
            </w: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 xml:space="preserve"> анкетирование, опросники, включая социальные сети, </w:t>
            </w:r>
            <w:r w:rsidRPr="009743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Google</w:t>
            </w: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43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формы и др.</w:t>
            </w: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071D9808" w14:textId="77777777" w:rsidR="00E9431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5E1F82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август-декабрь</w:t>
            </w: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56EB8555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Педагоги сетевых ДОО</w:t>
            </w:r>
            <w:r>
              <w:t xml:space="preserve"> </w:t>
            </w:r>
            <w:r w:rsidRPr="00A347AA">
              <w:rPr>
                <w:rFonts w:ascii="Times New Roman" w:hAnsi="Times New Roman"/>
                <w:sz w:val="24"/>
                <w:szCs w:val="24"/>
              </w:rPr>
              <w:t xml:space="preserve">Республики Татарстан, Республики Башкортостан, Марий Эл, Чувашии, </w:t>
            </w:r>
            <w:proofErr w:type="gramStart"/>
            <w:r w:rsidRPr="00A347AA">
              <w:rPr>
                <w:rFonts w:ascii="Times New Roman" w:hAnsi="Times New Roman"/>
                <w:sz w:val="24"/>
                <w:szCs w:val="24"/>
              </w:rPr>
              <w:t>Челябинской,област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2466F62E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</w:tr>
      <w:tr w:rsidR="00E94310" w:rsidRPr="00974370" w14:paraId="51D4E222" w14:textId="77777777" w:rsidTr="00FF65F8">
        <w:trPr>
          <w:cantSplit/>
        </w:trPr>
        <w:tc>
          <w:tcPr>
            <w:tcW w:w="5000" w:type="pct"/>
            <w:gridSpan w:val="4"/>
            <w:tcBorders>
              <w:left w:val="single" w:sz="4" w:space="0" w:color="auto"/>
            </w:tcBorders>
            <w:vAlign w:val="center"/>
          </w:tcPr>
          <w:p w14:paraId="0111293F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сетевыми партнерами по организации деятельности Стажировочной </w:t>
            </w:r>
          </w:p>
          <w:p w14:paraId="0A67F955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площадки</w:t>
            </w:r>
          </w:p>
        </w:tc>
      </w:tr>
      <w:tr w:rsidR="00E94310" w:rsidRPr="00974370" w14:paraId="29CE1EBE" w14:textId="77777777" w:rsidTr="0081421F">
        <w:trPr>
          <w:cantSplit/>
          <w:trHeight w:val="3480"/>
        </w:trPr>
        <w:tc>
          <w:tcPr>
            <w:tcW w:w="2618" w:type="pct"/>
            <w:vMerge w:val="restart"/>
          </w:tcPr>
          <w:p w14:paraId="6EF416CA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Обобщение и тиражирование педагогического опыта в условиях работы Стажировочной площадки:</w:t>
            </w:r>
          </w:p>
          <w:p w14:paraId="251B4336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1. Выступления:</w:t>
            </w:r>
          </w:p>
          <w:p w14:paraId="21EE43F6" w14:textId="77777777" w:rsidR="00E9431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 а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вгустовск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педагогических работников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Высокогорского муниципального района РТ на тему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«Практические аспекты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модели 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Стажировочной</w:t>
            </w:r>
            <w:proofErr w:type="gramEnd"/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площадки «СоДействие»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рамках </w:t>
            </w:r>
            <w:r w:rsidRPr="004E2805"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реализации 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наставничества в дошкольных образовательных организациях в Высокогорском муниципальном районе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»;</w:t>
            </w:r>
          </w:p>
          <w:p w14:paraId="4CB209EF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на Республиканской конференции для педагогов ДОО </w:t>
            </w:r>
            <w:r w:rsidRPr="00F37F97">
              <w:rPr>
                <w:rFonts w:ascii="Times New Roman" w:hAnsi="Times New Roman"/>
                <w:bCs/>
                <w:sz w:val="24"/>
                <w:szCs w:val="24"/>
              </w:rPr>
              <w:t>Республики Татарстан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14:paraId="6534004C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16FC41B9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720F13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B946EF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E32268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ABB29F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F03222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  <w:p w14:paraId="54C04147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95359B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365BF7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2F8DB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C1D994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C4CB72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BDB599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31EC789D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руководители ДОО Высокогогорского мунипального района РТ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57DBE431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</w:tr>
      <w:tr w:rsidR="00E94310" w:rsidRPr="00974370" w14:paraId="14880B5D" w14:textId="77777777" w:rsidTr="0081421F">
        <w:trPr>
          <w:cantSplit/>
          <w:trHeight w:val="645"/>
        </w:trPr>
        <w:tc>
          <w:tcPr>
            <w:tcW w:w="2618" w:type="pct"/>
            <w:vMerge/>
            <w:tcBorders>
              <w:bottom w:val="single" w:sz="4" w:space="0" w:color="auto"/>
            </w:tcBorders>
          </w:tcPr>
          <w:p w14:paraId="637E2AED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7A41A002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42A46BBB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Республики Татарстан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38C5BA47" w14:textId="77777777" w:rsidR="00E94310" w:rsidRPr="00A05122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E94310" w:rsidRPr="00974370" w14:paraId="4B09A8EE" w14:textId="77777777" w:rsidTr="0081421F">
        <w:trPr>
          <w:cantSplit/>
          <w:trHeight w:val="2002"/>
        </w:trPr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</w:tcPr>
          <w:p w14:paraId="4228B2E5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2. Методическое описание реализации проекта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«Стажировочная площадка «СоДействие» как модель организации сетевого взаимодействия с целью организационно-методического сопровождения деятельности организаций, реализующих образовательные программы дошкольного образования»</w:t>
            </w:r>
          </w:p>
          <w:p w14:paraId="2E63D94E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47943E35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14:paraId="1D234BED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48050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5B6644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6EF315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45701ED5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сетевых ДОО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795B9FAD" w14:textId="77777777" w:rsidR="00E94310" w:rsidRPr="00A05122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</w:tr>
      <w:tr w:rsidR="00E94310" w:rsidRPr="00974370" w14:paraId="0A80A8EE" w14:textId="77777777" w:rsidTr="0081421F">
        <w:trPr>
          <w:cantSplit/>
          <w:trHeight w:val="927"/>
        </w:trPr>
        <w:tc>
          <w:tcPr>
            <w:tcW w:w="2618" w:type="pct"/>
            <w:tcBorders>
              <w:top w:val="single" w:sz="4" w:space="0" w:color="auto"/>
            </w:tcBorders>
          </w:tcPr>
          <w:p w14:paraId="4CA2A0AE" w14:textId="77777777" w:rsidR="00E94310" w:rsidRPr="00974370" w:rsidRDefault="00E94310" w:rsidP="00FF65F8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 xml:space="preserve">3. Мобильная выездная консультация «Педагогический десант» 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в дошкольные учреждения 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AD0CF5">
              <w:rPr>
                <w:rFonts w:ascii="Times New Roman" w:hAnsi="Times New Roman"/>
                <w:bCs/>
                <w:sz w:val="24"/>
                <w:szCs w:val="24"/>
              </w:rPr>
              <w:t>близлежащих регионов РФ</w:t>
            </w: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15FB1479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5C4D1097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сетевых </w:t>
            </w:r>
            <w:r w:rsidRPr="00020BFF">
              <w:rPr>
                <w:rFonts w:ascii="Times New Roman" w:hAnsi="Times New Roman"/>
                <w:sz w:val="24"/>
                <w:szCs w:val="24"/>
              </w:rPr>
              <w:t>ДОО РТ</w:t>
            </w:r>
            <w:r>
              <w:rPr>
                <w:rFonts w:ascii="Times New Roman" w:hAnsi="Times New Roman"/>
                <w:sz w:val="24"/>
                <w:szCs w:val="24"/>
              </w:rPr>
              <w:t>, близлежащих регионов РФ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13825842" w14:textId="77777777" w:rsidR="00E94310" w:rsidRPr="00A05122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22"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</w:tr>
      <w:tr w:rsidR="00E94310" w:rsidRPr="00974370" w14:paraId="15C27F18" w14:textId="77777777" w:rsidTr="0081421F">
        <w:trPr>
          <w:cantSplit/>
        </w:trPr>
        <w:tc>
          <w:tcPr>
            <w:tcW w:w="2618" w:type="pct"/>
            <w:vAlign w:val="center"/>
          </w:tcPr>
          <w:p w14:paraId="04DD7AD8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Создание и пополнение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банка методических материалов и разработок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проекта  в</w:t>
            </w:r>
            <w:proofErr w:type="gramEnd"/>
            <w:r w:rsidRPr="00974370">
              <w:rPr>
                <w:rFonts w:ascii="Times New Roman" w:hAnsi="Times New Roman"/>
                <w:b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 xml:space="preserve"> «Стажировочная площадка «СоДействие»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на страничке Учреждения</w:t>
            </w:r>
            <w:r w:rsidRPr="00974370">
              <w:t xml:space="preserve"> </w:t>
            </w:r>
            <w:hyperlink r:id="rId8" w:history="1">
              <w:r w:rsidRPr="00974370">
                <w:rPr>
                  <w:rStyle w:val="aff"/>
                  <w:rFonts w:ascii="Times New Roman" w:hAnsi="Times New Roman"/>
                  <w:bCs/>
                  <w:sz w:val="24"/>
                  <w:szCs w:val="24"/>
                </w:rPr>
                <w:t>https://edu.tatar.ru/v_gora/org6868/page4877879.htm</w:t>
              </w:r>
            </w:hyperlink>
          </w:p>
          <w:p w14:paraId="3FBE75C7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>в Государственной информационной системе «Электронной образование Республики Татарстан»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а также на официальных страницах сетевых ДОО </w:t>
            </w:r>
          </w:p>
        </w:tc>
        <w:tc>
          <w:tcPr>
            <w:tcW w:w="867" w:type="pct"/>
            <w:vAlign w:val="center"/>
          </w:tcPr>
          <w:p w14:paraId="08B92DCF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юль-декабрь</w:t>
            </w:r>
          </w:p>
        </w:tc>
        <w:tc>
          <w:tcPr>
            <w:tcW w:w="867" w:type="pct"/>
          </w:tcPr>
          <w:p w14:paraId="431F21DC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Педагоги, руководители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ДОО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том числе не являющиеся сетевыми партнерами</w:t>
            </w:r>
          </w:p>
        </w:tc>
        <w:tc>
          <w:tcPr>
            <w:tcW w:w="648" w:type="pct"/>
          </w:tcPr>
          <w:p w14:paraId="1C62CF96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F66"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</w:tr>
      <w:tr w:rsidR="00E94310" w:rsidRPr="00974370" w14:paraId="52AAEAFD" w14:textId="77777777" w:rsidTr="0081421F">
        <w:trPr>
          <w:cantSplit/>
        </w:trPr>
        <w:tc>
          <w:tcPr>
            <w:tcW w:w="2618" w:type="pct"/>
            <w:vAlign w:val="center"/>
          </w:tcPr>
          <w:p w14:paraId="619267C6" w14:textId="77777777" w:rsidR="00E94310" w:rsidRPr="00974370" w:rsidRDefault="00E94310" w:rsidP="00FF65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4370">
              <w:rPr>
                <w:rFonts w:ascii="Times New Roman" w:hAnsi="Times New Roman"/>
                <w:b/>
                <w:sz w:val="24"/>
                <w:szCs w:val="24"/>
              </w:rPr>
              <w:t>Развитие сетевого взаимодействия</w:t>
            </w:r>
            <w:r w:rsidRPr="00974370">
              <w:rPr>
                <w:rFonts w:ascii="Times New Roman" w:hAnsi="Times New Roman"/>
                <w:bCs/>
                <w:sz w:val="24"/>
                <w:szCs w:val="24"/>
              </w:rPr>
              <w:t xml:space="preserve"> с социальными партнерами в рамках деятельности Стажировочной площадки</w:t>
            </w:r>
          </w:p>
        </w:tc>
        <w:tc>
          <w:tcPr>
            <w:tcW w:w="867" w:type="pct"/>
            <w:vAlign w:val="center"/>
          </w:tcPr>
          <w:p w14:paraId="48A40FA4" w14:textId="77777777" w:rsidR="00E94310" w:rsidRPr="0097437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74370">
              <w:rPr>
                <w:rFonts w:ascii="Times New Roman" w:hAnsi="Times New Roman"/>
                <w:sz w:val="24"/>
                <w:szCs w:val="24"/>
              </w:rPr>
              <w:t>вгуст-сентябрь</w:t>
            </w:r>
          </w:p>
        </w:tc>
        <w:tc>
          <w:tcPr>
            <w:tcW w:w="867" w:type="pct"/>
          </w:tcPr>
          <w:p w14:paraId="58F8D1F4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 из Республики Татарстан и других регионов РФ, не охваченные проектом</w:t>
            </w:r>
          </w:p>
        </w:tc>
        <w:tc>
          <w:tcPr>
            <w:tcW w:w="648" w:type="pct"/>
          </w:tcPr>
          <w:p w14:paraId="5C9B7380" w14:textId="77777777" w:rsidR="00E94310" w:rsidRDefault="00E94310" w:rsidP="00FF65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1B2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E94310" w:rsidRPr="00974370" w14:paraId="316C34D7" w14:textId="77777777" w:rsidTr="00FF65F8">
        <w:trPr>
          <w:cantSplit/>
          <w:trHeight w:val="531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205BE8F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51A6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Мероприятия, освещающие деятельность Стажировочной площадки:</w:t>
            </w:r>
          </w:p>
        </w:tc>
      </w:tr>
      <w:tr w:rsidR="00E94310" w:rsidRPr="00974370" w14:paraId="4D9F8692" w14:textId="77777777" w:rsidTr="0081421F">
        <w:trPr>
          <w:cantSplit/>
          <w:trHeight w:val="3459"/>
        </w:trPr>
        <w:tc>
          <w:tcPr>
            <w:tcW w:w="2618" w:type="pct"/>
            <w:tcBorders>
              <w:top w:val="single" w:sz="4" w:space="0" w:color="auto"/>
            </w:tcBorders>
          </w:tcPr>
          <w:p w14:paraId="1F33DB20" w14:textId="77777777" w:rsidR="00E94310" w:rsidRPr="00F55589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589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F55589">
              <w:rPr>
                <w:rFonts w:ascii="Times New Roman" w:hAnsi="Times New Roman"/>
                <w:sz w:val="24"/>
                <w:szCs w:val="24"/>
              </w:rPr>
              <w:t>аспространение объявлений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55589">
              <w:rPr>
                <w:rFonts w:ascii="Times New Roman" w:hAnsi="Times New Roman"/>
                <w:sz w:val="24"/>
                <w:szCs w:val="24"/>
              </w:rPr>
              <w:t>буклетов (в количестве не менее 50 шт.)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6A1BE4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589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5589">
              <w:rPr>
                <w:rFonts w:ascii="Times New Roman" w:hAnsi="Times New Roman"/>
                <w:sz w:val="24"/>
                <w:szCs w:val="24"/>
              </w:rPr>
              <w:t xml:space="preserve">Освещение деятельности Стажировочной площадки </w:t>
            </w:r>
            <w:r w:rsidRPr="00203CE7">
              <w:rPr>
                <w:rFonts w:ascii="Times New Roman" w:hAnsi="Times New Roman"/>
                <w:sz w:val="24"/>
                <w:szCs w:val="24"/>
              </w:rPr>
              <w:t>на официальной странице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5558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5589">
              <w:rPr>
                <w:rFonts w:ascii="Times New Roman" w:hAnsi="Times New Roman"/>
                <w:sz w:val="24"/>
                <w:szCs w:val="24"/>
              </w:rPr>
              <w:t>социальных сетях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(Вконтакте, Телеграм);</w:t>
            </w:r>
            <w:r w:rsidRPr="00F55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BCB552" w14:textId="77777777" w:rsidR="00E94310" w:rsidRPr="00203CE7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589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203CE7">
              <w:rPr>
                <w:rFonts w:ascii="Times New Roman" w:hAnsi="Times New Roman"/>
                <w:sz w:val="24"/>
                <w:szCs w:val="24"/>
              </w:rPr>
              <w:t>ечатная публикация в районной газете (1 статья);</w:t>
            </w:r>
          </w:p>
          <w:p w14:paraId="3A84ED2C" w14:textId="77777777" w:rsidR="00E94310" w:rsidRPr="00851A64" w:rsidRDefault="00E94310" w:rsidP="00FF65F8">
            <w:pPr>
              <w:tabs>
                <w:tab w:val="left" w:pos="58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5589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Печатная публикация в педагогических журналах (не менее 1 статьи)</w:t>
            </w: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188B776B" w14:textId="77777777" w:rsidR="00E94310" w:rsidRPr="009C5D1B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C5D1B">
              <w:rPr>
                <w:rFonts w:ascii="Times New Roman" w:hAnsi="Times New Roman"/>
                <w:sz w:val="24"/>
                <w:szCs w:val="24"/>
              </w:rPr>
              <w:t>юль-ноябрь</w:t>
            </w:r>
          </w:p>
          <w:p w14:paraId="397113D2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21231DC" w14:textId="77777777" w:rsidR="00E94310" w:rsidRPr="009C5D1B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C5D1B">
              <w:rPr>
                <w:rFonts w:ascii="Times New Roman" w:hAnsi="Times New Roman"/>
                <w:sz w:val="24"/>
                <w:szCs w:val="24"/>
              </w:rPr>
              <w:t>юль-декабрь</w:t>
            </w:r>
          </w:p>
          <w:p w14:paraId="4F0FA534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41A564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14:paraId="3F72BD94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DF9ED9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30DDBAA2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1B2">
              <w:rPr>
                <w:rFonts w:ascii="Times New Roman" w:hAnsi="Times New Roman"/>
                <w:sz w:val="24"/>
                <w:szCs w:val="24"/>
              </w:rPr>
              <w:t>Педагоги сетевых ДОО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454D9D7C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1B2"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</w:tr>
      <w:tr w:rsidR="00E94310" w:rsidRPr="00974370" w14:paraId="3DEC9BF7" w14:textId="77777777" w:rsidTr="0081421F">
        <w:trPr>
          <w:cantSplit/>
        </w:trPr>
        <w:tc>
          <w:tcPr>
            <w:tcW w:w="2618" w:type="pct"/>
          </w:tcPr>
          <w:p w14:paraId="7BFA77C9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по обмену опытом, эффективными практиками реализации ФОП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совместно  со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стажировочными площадками, организованными в рамках проекта</w:t>
            </w:r>
          </w:p>
          <w:p w14:paraId="52D257AC" w14:textId="77777777" w:rsidR="00E94310" w:rsidRPr="00851A64" w:rsidRDefault="00E94310" w:rsidP="00FF65F8">
            <w:pPr>
              <w:pStyle w:val="a3"/>
              <w:numPr>
                <w:ilvl w:val="0"/>
                <w:numId w:val="32"/>
              </w:numPr>
              <w:tabs>
                <w:tab w:val="left" w:pos="1200"/>
              </w:tabs>
              <w:spacing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A64">
              <w:rPr>
                <w:rFonts w:ascii="Times New Roman" w:hAnsi="Times New Roman"/>
                <w:sz w:val="24"/>
                <w:szCs w:val="24"/>
              </w:rPr>
              <w:t>Онлайн встреча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формате конференции/ вебинара/ семинара</w:t>
            </w:r>
          </w:p>
        </w:tc>
        <w:tc>
          <w:tcPr>
            <w:tcW w:w="867" w:type="pct"/>
          </w:tcPr>
          <w:p w14:paraId="6A7A52D9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851A64">
              <w:rPr>
                <w:rFonts w:ascii="Times New Roman" w:hAnsi="Times New Roman"/>
                <w:sz w:val="24"/>
                <w:szCs w:val="24"/>
              </w:rPr>
              <w:t>-декабрь</w:t>
            </w:r>
          </w:p>
        </w:tc>
        <w:tc>
          <w:tcPr>
            <w:tcW w:w="867" w:type="pct"/>
          </w:tcPr>
          <w:p w14:paraId="71C94837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2450E">
              <w:rPr>
                <w:rFonts w:ascii="Times New Roman" w:hAnsi="Times New Roman"/>
                <w:sz w:val="24"/>
                <w:szCs w:val="24"/>
              </w:rPr>
              <w:t>е менее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851A64">
              <w:rPr>
                <w:rFonts w:ascii="Times New Roman" w:hAnsi="Times New Roman"/>
                <w:sz w:val="24"/>
                <w:szCs w:val="24"/>
              </w:rPr>
              <w:t>абоч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851A64">
              <w:rPr>
                <w:rFonts w:ascii="Times New Roman" w:hAnsi="Times New Roman"/>
                <w:sz w:val="24"/>
                <w:szCs w:val="24"/>
              </w:rPr>
              <w:t>групп стажировочн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851A64">
              <w:rPr>
                <w:rFonts w:ascii="Times New Roman" w:hAnsi="Times New Roman"/>
                <w:sz w:val="24"/>
                <w:szCs w:val="24"/>
              </w:rPr>
              <w:t xml:space="preserve"> площад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t xml:space="preserve">, </w:t>
            </w:r>
            <w:r w:rsidRPr="00851A64">
              <w:rPr>
                <w:rFonts w:ascii="Times New Roman" w:hAnsi="Times New Roman"/>
                <w:sz w:val="24"/>
                <w:szCs w:val="24"/>
              </w:rPr>
              <w:t>организованны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851A64">
              <w:rPr>
                <w:rFonts w:ascii="Times New Roman" w:hAnsi="Times New Roman"/>
                <w:sz w:val="24"/>
                <w:szCs w:val="24"/>
              </w:rPr>
              <w:t xml:space="preserve"> в рамках проекта</w:t>
            </w:r>
            <w:r w:rsidRPr="001245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48" w:type="pct"/>
          </w:tcPr>
          <w:p w14:paraId="51E449B6" w14:textId="77777777" w:rsidR="00E94310" w:rsidRDefault="00E94310" w:rsidP="00FF65F8">
            <w:pPr>
              <w:tabs>
                <w:tab w:val="left" w:pos="1200"/>
              </w:tabs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A64">
              <w:rPr>
                <w:rFonts w:ascii="Times New Roman" w:hAnsi="Times New Roman"/>
                <w:sz w:val="24"/>
                <w:szCs w:val="24"/>
              </w:rPr>
              <w:t>Рабочая группа стажировочной площадки</w:t>
            </w:r>
          </w:p>
        </w:tc>
      </w:tr>
    </w:tbl>
    <w:p w14:paraId="072C2ED0" w14:textId="77777777" w:rsidR="0012073A" w:rsidRDefault="0012073A" w:rsidP="0048229C">
      <w:pPr>
        <w:pStyle w:val="af9"/>
        <w:ind w:firstLine="567"/>
      </w:pPr>
    </w:p>
    <w:sectPr w:rsidR="0012073A" w:rsidSect="00E94310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E36"/>
    <w:multiLevelType w:val="hybridMultilevel"/>
    <w:tmpl w:val="42DA2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167FF"/>
    <w:multiLevelType w:val="hybridMultilevel"/>
    <w:tmpl w:val="BB3A4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3F2D"/>
    <w:multiLevelType w:val="hybridMultilevel"/>
    <w:tmpl w:val="16D44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E6361"/>
    <w:multiLevelType w:val="hybridMultilevel"/>
    <w:tmpl w:val="C5AE5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016141"/>
    <w:multiLevelType w:val="hybridMultilevel"/>
    <w:tmpl w:val="76088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53591"/>
    <w:multiLevelType w:val="hybridMultilevel"/>
    <w:tmpl w:val="E6CEE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1A0625"/>
    <w:multiLevelType w:val="hybridMultilevel"/>
    <w:tmpl w:val="E01C48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09717AE"/>
    <w:multiLevelType w:val="hybridMultilevel"/>
    <w:tmpl w:val="59F0A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B60F9"/>
    <w:multiLevelType w:val="hybridMultilevel"/>
    <w:tmpl w:val="D978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20F0F"/>
    <w:multiLevelType w:val="hybridMultilevel"/>
    <w:tmpl w:val="76C6E9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64353"/>
    <w:multiLevelType w:val="hybridMultilevel"/>
    <w:tmpl w:val="0B647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45F8F"/>
    <w:multiLevelType w:val="hybridMultilevel"/>
    <w:tmpl w:val="B6A0CC50"/>
    <w:lvl w:ilvl="0" w:tplc="E6B2E4BA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AA5053"/>
    <w:multiLevelType w:val="hybridMultilevel"/>
    <w:tmpl w:val="C68A36C0"/>
    <w:lvl w:ilvl="0" w:tplc="C394AF58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32E01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6C4A0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FA30D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B42AF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76752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6088C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50F67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4451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65520D"/>
    <w:multiLevelType w:val="hybridMultilevel"/>
    <w:tmpl w:val="E3ACD4AE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0">
    <w:nsid w:val="2B424E0B"/>
    <w:multiLevelType w:val="multilevel"/>
    <w:tmpl w:val="26480DB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</w:rPr>
    </w:lvl>
  </w:abstractNum>
  <w:abstractNum w:abstractNumId="15" w15:restartNumberingAfterBreak="0">
    <w:nsid w:val="2C920725"/>
    <w:multiLevelType w:val="hybridMultilevel"/>
    <w:tmpl w:val="F1328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9849E7"/>
    <w:multiLevelType w:val="hybridMultilevel"/>
    <w:tmpl w:val="CD1431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E5C36B5"/>
    <w:multiLevelType w:val="hybridMultilevel"/>
    <w:tmpl w:val="D422C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9B05A9"/>
    <w:multiLevelType w:val="hybridMultilevel"/>
    <w:tmpl w:val="B0961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23984"/>
    <w:multiLevelType w:val="hybridMultilevel"/>
    <w:tmpl w:val="6FAC9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64380"/>
    <w:multiLevelType w:val="hybridMultilevel"/>
    <w:tmpl w:val="B8BEC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72F9F"/>
    <w:multiLevelType w:val="hybridMultilevel"/>
    <w:tmpl w:val="B8D43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D5BB3"/>
    <w:multiLevelType w:val="hybridMultilevel"/>
    <w:tmpl w:val="4EC2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D26BAB"/>
    <w:multiLevelType w:val="hybridMultilevel"/>
    <w:tmpl w:val="7736C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80962"/>
    <w:multiLevelType w:val="hybridMultilevel"/>
    <w:tmpl w:val="A8AC7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F0074"/>
    <w:multiLevelType w:val="hybridMultilevel"/>
    <w:tmpl w:val="ECB6A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710BA"/>
    <w:multiLevelType w:val="hybridMultilevel"/>
    <w:tmpl w:val="E01C48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2460805"/>
    <w:multiLevelType w:val="hybridMultilevel"/>
    <w:tmpl w:val="449A18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B52022"/>
    <w:multiLevelType w:val="hybridMultilevel"/>
    <w:tmpl w:val="B8D43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70C7C"/>
    <w:multiLevelType w:val="hybridMultilevel"/>
    <w:tmpl w:val="32729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E3B31"/>
    <w:multiLevelType w:val="hybridMultilevel"/>
    <w:tmpl w:val="AA4227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AA6C2E"/>
    <w:multiLevelType w:val="hybridMultilevel"/>
    <w:tmpl w:val="BC4C42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B401E"/>
    <w:multiLevelType w:val="hybridMultilevel"/>
    <w:tmpl w:val="A57CF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16756"/>
    <w:multiLevelType w:val="hybridMultilevel"/>
    <w:tmpl w:val="58B23F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D3CBF"/>
    <w:multiLevelType w:val="hybridMultilevel"/>
    <w:tmpl w:val="390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609D2"/>
    <w:multiLevelType w:val="hybridMultilevel"/>
    <w:tmpl w:val="DBF6E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35BAF"/>
    <w:multiLevelType w:val="hybridMultilevel"/>
    <w:tmpl w:val="8A042F22"/>
    <w:lvl w:ilvl="0" w:tplc="5F36212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FB3D58"/>
    <w:multiLevelType w:val="hybridMultilevel"/>
    <w:tmpl w:val="DF10F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B08A4"/>
    <w:multiLevelType w:val="hybridMultilevel"/>
    <w:tmpl w:val="74C40F2C"/>
    <w:lvl w:ilvl="0" w:tplc="464C4DA8">
      <w:start w:val="2"/>
      <w:numFmt w:val="bullet"/>
      <w:lvlText w:val="-"/>
      <w:lvlJc w:val="left"/>
      <w:pPr>
        <w:ind w:left="83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9" w15:restartNumberingAfterBreak="0">
    <w:nsid w:val="6A24390E"/>
    <w:multiLevelType w:val="hybridMultilevel"/>
    <w:tmpl w:val="2E305CD4"/>
    <w:lvl w:ilvl="0" w:tplc="1396D3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40" w15:restartNumberingAfterBreak="0">
    <w:nsid w:val="76060E90"/>
    <w:multiLevelType w:val="hybridMultilevel"/>
    <w:tmpl w:val="BFD4D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05184"/>
    <w:multiLevelType w:val="hybridMultilevel"/>
    <w:tmpl w:val="EEF27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53C01"/>
    <w:multiLevelType w:val="hybridMultilevel"/>
    <w:tmpl w:val="756C3778"/>
    <w:lvl w:ilvl="0" w:tplc="04190001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43" w15:restartNumberingAfterBreak="0">
    <w:nsid w:val="79A21B51"/>
    <w:multiLevelType w:val="hybridMultilevel"/>
    <w:tmpl w:val="C816A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9"/>
  </w:num>
  <w:num w:numId="3">
    <w:abstractNumId w:val="36"/>
  </w:num>
  <w:num w:numId="4">
    <w:abstractNumId w:val="22"/>
  </w:num>
  <w:num w:numId="5">
    <w:abstractNumId w:val="5"/>
  </w:num>
  <w:num w:numId="6">
    <w:abstractNumId w:val="30"/>
  </w:num>
  <w:num w:numId="7">
    <w:abstractNumId w:val="24"/>
  </w:num>
  <w:num w:numId="8">
    <w:abstractNumId w:val="27"/>
  </w:num>
  <w:num w:numId="9">
    <w:abstractNumId w:val="31"/>
  </w:num>
  <w:num w:numId="10">
    <w:abstractNumId w:val="18"/>
  </w:num>
  <w:num w:numId="11">
    <w:abstractNumId w:val="33"/>
  </w:num>
  <w:num w:numId="12">
    <w:abstractNumId w:val="32"/>
  </w:num>
  <w:num w:numId="13">
    <w:abstractNumId w:val="42"/>
  </w:num>
  <w:num w:numId="14">
    <w:abstractNumId w:val="10"/>
  </w:num>
  <w:num w:numId="15">
    <w:abstractNumId w:val="29"/>
  </w:num>
  <w:num w:numId="16">
    <w:abstractNumId w:val="13"/>
  </w:num>
  <w:num w:numId="17">
    <w:abstractNumId w:val="7"/>
  </w:num>
  <w:num w:numId="18">
    <w:abstractNumId w:val="12"/>
  </w:num>
  <w:num w:numId="19">
    <w:abstractNumId w:val="4"/>
  </w:num>
  <w:num w:numId="20">
    <w:abstractNumId w:val="23"/>
  </w:num>
  <w:num w:numId="21">
    <w:abstractNumId w:val="15"/>
  </w:num>
  <w:num w:numId="22">
    <w:abstractNumId w:val="41"/>
  </w:num>
  <w:num w:numId="23">
    <w:abstractNumId w:val="40"/>
  </w:num>
  <w:num w:numId="24">
    <w:abstractNumId w:val="11"/>
  </w:num>
  <w:num w:numId="25">
    <w:abstractNumId w:val="16"/>
  </w:num>
  <w:num w:numId="26">
    <w:abstractNumId w:val="38"/>
  </w:num>
  <w:num w:numId="27">
    <w:abstractNumId w:val="3"/>
  </w:num>
  <w:num w:numId="28">
    <w:abstractNumId w:val="6"/>
  </w:num>
  <w:num w:numId="29">
    <w:abstractNumId w:val="26"/>
  </w:num>
  <w:num w:numId="30">
    <w:abstractNumId w:val="9"/>
  </w:num>
  <w:num w:numId="31">
    <w:abstractNumId w:val="17"/>
  </w:num>
  <w:num w:numId="32">
    <w:abstractNumId w:val="35"/>
  </w:num>
  <w:num w:numId="33">
    <w:abstractNumId w:val="19"/>
  </w:num>
  <w:num w:numId="34">
    <w:abstractNumId w:val="1"/>
  </w:num>
  <w:num w:numId="35">
    <w:abstractNumId w:val="37"/>
  </w:num>
  <w:num w:numId="36">
    <w:abstractNumId w:val="34"/>
  </w:num>
  <w:num w:numId="37">
    <w:abstractNumId w:val="43"/>
  </w:num>
  <w:num w:numId="38">
    <w:abstractNumId w:val="8"/>
  </w:num>
  <w:num w:numId="39">
    <w:abstractNumId w:val="20"/>
  </w:num>
  <w:num w:numId="40">
    <w:abstractNumId w:val="21"/>
  </w:num>
  <w:num w:numId="41">
    <w:abstractNumId w:val="28"/>
  </w:num>
  <w:num w:numId="42">
    <w:abstractNumId w:val="0"/>
  </w:num>
  <w:num w:numId="43">
    <w:abstractNumId w:val="25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4D"/>
    <w:rsid w:val="00072AEB"/>
    <w:rsid w:val="000C114D"/>
    <w:rsid w:val="0011499B"/>
    <w:rsid w:val="0012073A"/>
    <w:rsid w:val="0048229C"/>
    <w:rsid w:val="005722F4"/>
    <w:rsid w:val="0081421F"/>
    <w:rsid w:val="00E9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D44E"/>
  <w15:chartTrackingRefBased/>
  <w15:docId w15:val="{F4D6254C-6E30-4719-91C3-DF49FB4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1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94310"/>
    <w:pPr>
      <w:spacing w:after="160" w:line="259" w:lineRule="auto"/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E943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943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aliases w:val="single space"/>
    <w:basedOn w:val="a"/>
    <w:link w:val="a7"/>
    <w:uiPriority w:val="99"/>
    <w:semiHidden/>
    <w:rsid w:val="00E9431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aliases w:val="single space Знак1"/>
    <w:basedOn w:val="a0"/>
    <w:link w:val="a6"/>
    <w:uiPriority w:val="99"/>
    <w:semiHidden/>
    <w:rsid w:val="00E9431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aliases w:val="single space Char"/>
    <w:basedOn w:val="a0"/>
    <w:uiPriority w:val="99"/>
    <w:semiHidden/>
    <w:locked/>
    <w:rsid w:val="00E94310"/>
    <w:rPr>
      <w:rFonts w:eastAsia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E94310"/>
    <w:rPr>
      <w:rFonts w:cs="Times New Roman"/>
      <w:vertAlign w:val="superscript"/>
    </w:rPr>
  </w:style>
  <w:style w:type="character" w:styleId="a9">
    <w:name w:val="annotation reference"/>
    <w:basedOn w:val="a0"/>
    <w:uiPriority w:val="99"/>
    <w:semiHidden/>
    <w:rsid w:val="00E94310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E9431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9431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E9431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9431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E9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43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rsid w:val="00E9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94310"/>
    <w:rPr>
      <w:rFonts w:ascii="Calibri" w:eastAsia="Times New Roman" w:hAnsi="Calibri" w:cs="Times New Roman"/>
      <w:lang w:eastAsia="ru-RU"/>
    </w:rPr>
  </w:style>
  <w:style w:type="paragraph" w:styleId="af2">
    <w:name w:val="footer"/>
    <w:basedOn w:val="a"/>
    <w:link w:val="af3"/>
    <w:uiPriority w:val="99"/>
    <w:rsid w:val="00E9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94310"/>
    <w:rPr>
      <w:rFonts w:ascii="Calibri" w:eastAsia="Times New Roman" w:hAnsi="Calibri" w:cs="Times New Roman"/>
      <w:lang w:eastAsia="ru-RU"/>
    </w:rPr>
  </w:style>
  <w:style w:type="character" w:customStyle="1" w:styleId="Bodytext">
    <w:name w:val="Body text_"/>
    <w:basedOn w:val="a0"/>
    <w:link w:val="1"/>
    <w:uiPriority w:val="99"/>
    <w:locked/>
    <w:rsid w:val="00E9431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E94310"/>
    <w:pPr>
      <w:shd w:val="clear" w:color="auto" w:fill="FFFFFF"/>
      <w:spacing w:before="180" w:after="0" w:line="302" w:lineRule="exact"/>
    </w:pPr>
    <w:rPr>
      <w:rFonts w:ascii="Times New Roman" w:eastAsiaTheme="minorHAnsi" w:hAnsi="Times New Roman"/>
      <w:sz w:val="26"/>
      <w:szCs w:val="26"/>
      <w:lang w:eastAsia="en-US"/>
    </w:rPr>
  </w:style>
  <w:style w:type="paragraph" w:customStyle="1" w:styleId="Standard">
    <w:name w:val="Standard"/>
    <w:uiPriority w:val="99"/>
    <w:rsid w:val="00E94310"/>
    <w:pPr>
      <w:suppressAutoHyphens/>
      <w:autoSpaceDN w:val="0"/>
      <w:spacing w:after="0" w:line="240" w:lineRule="auto"/>
      <w:textAlignment w:val="baseline"/>
    </w:pPr>
    <w:rPr>
      <w:rFonts w:ascii="Arial Unicode MS" w:eastAsia="Calibri" w:hAnsi="Arial Unicode MS" w:cs="Arial Unicode MS"/>
      <w:color w:val="000000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E94310"/>
    <w:pPr>
      <w:jc w:val="center"/>
    </w:pPr>
    <w:rPr>
      <w:sz w:val="32"/>
      <w:szCs w:val="32"/>
    </w:rPr>
  </w:style>
  <w:style w:type="paragraph" w:customStyle="1" w:styleId="s12">
    <w:name w:val="s_12"/>
    <w:uiPriority w:val="99"/>
    <w:rsid w:val="00E94310"/>
    <w:pPr>
      <w:suppressAutoHyphens/>
      <w:autoSpaceDN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styleId="af4">
    <w:name w:val="endnote text"/>
    <w:basedOn w:val="a"/>
    <w:link w:val="af5"/>
    <w:uiPriority w:val="99"/>
    <w:semiHidden/>
    <w:rsid w:val="00E94310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E94310"/>
    <w:rPr>
      <w:rFonts w:ascii="Calibri" w:eastAsia="Times New Roman" w:hAnsi="Calibri" w:cs="Times New Roman"/>
      <w:sz w:val="20"/>
      <w:szCs w:val="20"/>
      <w:lang w:eastAsia="ru-RU"/>
    </w:rPr>
  </w:style>
  <w:style w:type="character" w:styleId="af6">
    <w:name w:val="endnote reference"/>
    <w:basedOn w:val="a0"/>
    <w:uiPriority w:val="99"/>
    <w:semiHidden/>
    <w:rsid w:val="00E94310"/>
    <w:rPr>
      <w:rFonts w:cs="Times New Roman"/>
      <w:vertAlign w:val="superscript"/>
    </w:rPr>
  </w:style>
  <w:style w:type="character" w:customStyle="1" w:styleId="FontStyle40">
    <w:name w:val="Font Style40"/>
    <w:basedOn w:val="a0"/>
    <w:uiPriority w:val="99"/>
    <w:rsid w:val="00E94310"/>
    <w:rPr>
      <w:rFonts w:ascii="Times New Roman" w:hAnsi="Times New Roman" w:cs="Times New Roman"/>
      <w:sz w:val="26"/>
      <w:szCs w:val="26"/>
    </w:rPr>
  </w:style>
  <w:style w:type="paragraph" w:styleId="af7">
    <w:name w:val="Normal (Web)"/>
    <w:basedOn w:val="a"/>
    <w:rsid w:val="00E94310"/>
    <w:rPr>
      <w:rFonts w:ascii="Times New Roman" w:hAnsi="Times New Roman"/>
      <w:sz w:val="24"/>
      <w:szCs w:val="24"/>
    </w:rPr>
  </w:style>
  <w:style w:type="paragraph" w:styleId="af8">
    <w:name w:val="No Spacing"/>
    <w:qFormat/>
    <w:rsid w:val="00E943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МОН основной"/>
    <w:basedOn w:val="a"/>
    <w:link w:val="afa"/>
    <w:uiPriority w:val="99"/>
    <w:rsid w:val="00E94310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Calibri" w:hAnsi="Times New Roman"/>
      <w:sz w:val="20"/>
      <w:szCs w:val="20"/>
    </w:rPr>
  </w:style>
  <w:style w:type="character" w:customStyle="1" w:styleId="afa">
    <w:name w:val="МОН основной Знак"/>
    <w:link w:val="af9"/>
    <w:uiPriority w:val="99"/>
    <w:locked/>
    <w:rsid w:val="00E9431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Body Text"/>
    <w:basedOn w:val="a"/>
    <w:link w:val="afc"/>
    <w:uiPriority w:val="99"/>
    <w:rsid w:val="00E94310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fc">
    <w:name w:val="Основной текст Знак"/>
    <w:basedOn w:val="a0"/>
    <w:link w:val="afb"/>
    <w:uiPriority w:val="99"/>
    <w:rsid w:val="00E9431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Текст сноски Знак1"/>
    <w:aliases w:val="single space Знак,footnote text Знак"/>
    <w:uiPriority w:val="99"/>
    <w:semiHidden/>
    <w:locked/>
    <w:rsid w:val="00E94310"/>
    <w:rPr>
      <w:rFonts w:ascii="Calibri" w:hAnsi="Calibri"/>
      <w:sz w:val="20"/>
    </w:rPr>
  </w:style>
  <w:style w:type="paragraph" w:customStyle="1" w:styleId="5">
    <w:name w:val="Основной текст5"/>
    <w:basedOn w:val="a"/>
    <w:uiPriority w:val="99"/>
    <w:rsid w:val="00E94310"/>
    <w:pPr>
      <w:shd w:val="clear" w:color="auto" w:fill="FFFFFF"/>
      <w:spacing w:after="840" w:line="317" w:lineRule="exact"/>
      <w:jc w:val="center"/>
    </w:pPr>
    <w:rPr>
      <w:rFonts w:ascii="Times New Roman" w:hAnsi="Times New Roman"/>
      <w:color w:val="000000"/>
      <w:sz w:val="28"/>
      <w:szCs w:val="28"/>
    </w:rPr>
  </w:style>
  <w:style w:type="paragraph" w:styleId="afd">
    <w:name w:val="Revision"/>
    <w:hidden/>
    <w:uiPriority w:val="99"/>
    <w:semiHidden/>
    <w:rsid w:val="00E943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e">
    <w:name w:val="Основной текст + Полужирный"/>
    <w:uiPriority w:val="99"/>
    <w:rsid w:val="00E94310"/>
    <w:rPr>
      <w:rFonts w:ascii="Times New Roman" w:hAnsi="Times New Roman"/>
      <w:b/>
      <w:sz w:val="28"/>
      <w:shd w:val="clear" w:color="auto" w:fill="FFFFFF"/>
    </w:rPr>
  </w:style>
  <w:style w:type="character" w:styleId="aff">
    <w:name w:val="Hyperlink"/>
    <w:basedOn w:val="a0"/>
    <w:uiPriority w:val="99"/>
    <w:rsid w:val="00E94310"/>
    <w:rPr>
      <w:rFonts w:cs="Times New Roman"/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E94310"/>
    <w:rPr>
      <w:rFonts w:ascii="Calibri" w:eastAsia="Times New Roman" w:hAnsi="Calibri" w:cs="Times New Roman"/>
      <w:sz w:val="20"/>
      <w:szCs w:val="20"/>
      <w:lang w:eastAsia="ru-RU"/>
    </w:rPr>
  </w:style>
  <w:style w:type="character" w:styleId="aff0">
    <w:name w:val="page number"/>
    <w:basedOn w:val="a0"/>
    <w:uiPriority w:val="99"/>
    <w:rsid w:val="00E94310"/>
    <w:rPr>
      <w:rFonts w:cs="Times New Roma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94310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5"/>
    <w:rsid w:val="00E943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rsid w:val="00E94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rsid w:val="00E94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E94310"/>
    <w:rPr>
      <w:color w:val="605E5C"/>
      <w:shd w:val="clear" w:color="auto" w:fill="E1DFDD"/>
    </w:rPr>
  </w:style>
  <w:style w:type="character" w:customStyle="1" w:styleId="3">
    <w:name w:val="Основной текст (3)_"/>
    <w:basedOn w:val="a0"/>
    <w:link w:val="30"/>
    <w:rsid w:val="00E94310"/>
    <w:rPr>
      <w:rFonts w:ascii="Times New Roman" w:eastAsia="Times New Roman" w:hAnsi="Times New Roman"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94310"/>
    <w:pPr>
      <w:widowControl w:val="0"/>
      <w:shd w:val="clear" w:color="auto" w:fill="FFFFFF"/>
      <w:spacing w:after="0" w:line="322" w:lineRule="exact"/>
      <w:jc w:val="right"/>
    </w:pPr>
    <w:rPr>
      <w:rFonts w:ascii="Times New Roman" w:hAnsi="Times New Roman" w:cstheme="minorBidi"/>
      <w:i/>
      <w:iCs/>
      <w:sz w:val="26"/>
      <w:szCs w:val="26"/>
      <w:lang w:eastAsia="en-US"/>
    </w:rPr>
  </w:style>
  <w:style w:type="table" w:customStyle="1" w:styleId="TableGrid">
    <w:name w:val="TableGrid"/>
    <w:rsid w:val="00E9431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E94310"/>
    <w:rPr>
      <w:color w:val="605E5C"/>
      <w:shd w:val="clear" w:color="auto" w:fill="E1DFDD"/>
    </w:rPr>
  </w:style>
  <w:style w:type="table" w:customStyle="1" w:styleId="TableGrid1">
    <w:name w:val="TableGrid1"/>
    <w:rsid w:val="00E9431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a1"/>
    <w:next w:val="a5"/>
    <w:uiPriority w:val="59"/>
    <w:rsid w:val="00E943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FollowedHyperlink"/>
    <w:basedOn w:val="a0"/>
    <w:uiPriority w:val="99"/>
    <w:semiHidden/>
    <w:unhideWhenUsed/>
    <w:rsid w:val="00E943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gora/org6868/page4877879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ygish202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baygish2020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Administrator</cp:lastModifiedBy>
  <cp:revision>5</cp:revision>
  <dcterms:created xsi:type="dcterms:W3CDTF">2024-03-29T13:26:00Z</dcterms:created>
  <dcterms:modified xsi:type="dcterms:W3CDTF">2024-11-14T13:38:00Z</dcterms:modified>
</cp:coreProperties>
</file>